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F1C" w:rsidRDefault="00B60F1C" w:rsidP="00B60F1C">
      <w:pPr>
        <w:rPr>
          <w:rFonts w:ascii="Times New Roman" w:hAnsi="Times New Roman" w:cs="Times New Roman"/>
          <w:b/>
          <w:sz w:val="32"/>
          <w:szCs w:val="32"/>
        </w:rPr>
      </w:pPr>
      <w:r w:rsidRPr="00B60F1C">
        <w:rPr>
          <w:rFonts w:ascii="Times New Roman" w:hAnsi="Times New Roman" w:cs="Times New Roman"/>
          <w:b/>
          <w:sz w:val="32"/>
          <w:szCs w:val="32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3pt;height:693.2pt" o:ole="">
            <v:imagedata r:id="rId8" o:title=""/>
          </v:shape>
          <o:OLEObject Type="Embed" ProgID="FoxitReader.Document" ShapeID="_x0000_i1025" DrawAspect="Content" ObjectID="_1798525745" r:id="rId9"/>
        </w:object>
      </w:r>
      <w:bookmarkStart w:id="0" w:name="_GoBack"/>
      <w:bookmarkEnd w:id="0"/>
    </w:p>
    <w:p w:rsidR="00F03AA8" w:rsidRPr="00F03AA8" w:rsidRDefault="00F03AA8" w:rsidP="00A74A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3AA8">
        <w:rPr>
          <w:rFonts w:ascii="Times New Roman" w:hAnsi="Times New Roman" w:cs="Times New Roman"/>
          <w:b/>
          <w:sz w:val="32"/>
          <w:szCs w:val="32"/>
        </w:rPr>
        <w:lastRenderedPageBreak/>
        <w:t>Содержание.</w:t>
      </w:r>
    </w:p>
    <w:p w:rsidR="0010331E" w:rsidRPr="007C2823" w:rsidRDefault="0010331E" w:rsidP="007C2823">
      <w:pPr>
        <w:pStyle w:val="a6"/>
        <w:numPr>
          <w:ilvl w:val="0"/>
          <w:numId w:val="48"/>
        </w:num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 w:rsidRPr="007C2823">
        <w:rPr>
          <w:rFonts w:ascii="Times New Roman" w:hAnsi="Times New Roman" w:cs="Times New Roman"/>
          <w:b/>
          <w:sz w:val="28"/>
          <w:szCs w:val="28"/>
        </w:rPr>
        <w:t>ЦЕЛЕВОЙ РАЗДЕЛ.</w:t>
      </w:r>
    </w:p>
    <w:p w:rsidR="00F03AA8" w:rsidRPr="0010331E" w:rsidRDefault="0010331E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="00F03AA8" w:rsidRPr="0010331E">
        <w:rPr>
          <w:rFonts w:ascii="Times New Roman" w:hAnsi="Times New Roman" w:cs="Times New Roman"/>
          <w:b/>
          <w:sz w:val="28"/>
          <w:szCs w:val="28"/>
        </w:rPr>
        <w:t>Пояснительная записка___________</w:t>
      </w:r>
      <w:r w:rsidRPr="0010331E">
        <w:rPr>
          <w:rFonts w:ascii="Times New Roman" w:hAnsi="Times New Roman" w:cs="Times New Roman"/>
          <w:b/>
          <w:sz w:val="28"/>
          <w:szCs w:val="28"/>
        </w:rPr>
        <w:t>_______________________________</w:t>
      </w:r>
      <w:r w:rsidR="00867C2D">
        <w:rPr>
          <w:rFonts w:ascii="Times New Roman" w:hAnsi="Times New Roman" w:cs="Times New Roman"/>
          <w:b/>
          <w:sz w:val="28"/>
          <w:szCs w:val="28"/>
        </w:rPr>
        <w:t>____ 3</w:t>
      </w:r>
      <w:r w:rsidR="00F03AA8" w:rsidRPr="0010331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0331E" w:rsidRDefault="0010331E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1.1.1. Цели и задачи реализации Программы</w:t>
      </w:r>
      <w:r w:rsidR="00BA4EE6">
        <w:rPr>
          <w:rFonts w:ascii="Times New Roman" w:hAnsi="Times New Roman" w:cs="Times New Roman"/>
          <w:b/>
          <w:sz w:val="28"/>
          <w:szCs w:val="28"/>
        </w:rPr>
        <w:t>_______________________________</w:t>
      </w:r>
      <w:r w:rsidR="00867C2D">
        <w:rPr>
          <w:rFonts w:ascii="Times New Roman" w:hAnsi="Times New Roman" w:cs="Times New Roman"/>
          <w:b/>
          <w:sz w:val="28"/>
          <w:szCs w:val="28"/>
        </w:rPr>
        <w:t>4</w:t>
      </w:r>
      <w:r w:rsidR="00BA4E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331E" w:rsidRDefault="0010331E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1.1.2 Принципы и подходы к формированию Программы</w:t>
      </w:r>
      <w:r w:rsidR="00867C2D">
        <w:rPr>
          <w:rFonts w:ascii="Times New Roman" w:hAnsi="Times New Roman" w:cs="Times New Roman"/>
          <w:b/>
          <w:sz w:val="28"/>
          <w:szCs w:val="28"/>
        </w:rPr>
        <w:t>___________________ 5</w:t>
      </w:r>
    </w:p>
    <w:p w:rsidR="006240CE" w:rsidRPr="0010331E" w:rsidRDefault="006240CE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 Планируемые результаты освоения программы (целевые ориентиры)</w:t>
      </w:r>
      <w:r w:rsidR="00BA4EE6">
        <w:rPr>
          <w:rFonts w:ascii="Times New Roman" w:hAnsi="Times New Roman" w:cs="Times New Roman"/>
          <w:b/>
          <w:sz w:val="28"/>
          <w:szCs w:val="28"/>
        </w:rPr>
        <w:t>____</w:t>
      </w:r>
      <w:r w:rsidR="00C10C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7C2D">
        <w:rPr>
          <w:rFonts w:ascii="Times New Roman" w:hAnsi="Times New Roman" w:cs="Times New Roman"/>
          <w:b/>
          <w:sz w:val="28"/>
          <w:szCs w:val="28"/>
        </w:rPr>
        <w:t>5</w:t>
      </w:r>
    </w:p>
    <w:p w:rsidR="00023877" w:rsidRDefault="00023877" w:rsidP="00586FF7">
      <w:pPr>
        <w:shd w:val="clear" w:color="auto" w:fill="FFFFFF"/>
        <w:spacing w:after="120" w:line="2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7C282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proofErr w:type="gramStart"/>
      <w:r w:rsidR="00F03AA8" w:rsidRPr="00F03A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СОДЕРЖАТЕЛЬНЫЙ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РАЗДЕЛ.</w:t>
      </w:r>
    </w:p>
    <w:p w:rsidR="00023877" w:rsidRDefault="00023877" w:rsidP="00586FF7">
      <w:pPr>
        <w:shd w:val="clear" w:color="auto" w:fill="FFFFFF"/>
        <w:spacing w:after="120" w:line="2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2.1.Модель образовательного процесса._____</w:t>
      </w:r>
      <w:r w:rsidR="00867C2D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_______________________________5</w:t>
      </w:r>
    </w:p>
    <w:p w:rsidR="00F03AA8" w:rsidRPr="000769A7" w:rsidRDefault="00023877" w:rsidP="000769A7">
      <w:pPr>
        <w:shd w:val="clear" w:color="auto" w:fill="FFFFFF"/>
        <w:spacing w:after="120" w:line="2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2.2.Содержа</w:t>
      </w:r>
      <w:r w:rsidR="00F03AA8" w:rsidRPr="00F03AA8">
        <w:rPr>
          <w:rFonts w:ascii="Times New Roman" w:eastAsia="Times New Roman" w:hAnsi="Times New Roman" w:cs="Times New Roman"/>
          <w:b/>
          <w:bCs/>
          <w:sz w:val="28"/>
          <w:szCs w:val="28"/>
        </w:rPr>
        <w:t>ние работы по музыкально-ритмическому воспитанию детей</w:t>
      </w:r>
      <w:r w:rsidR="000769A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769A7" w:rsidRPr="000769A7">
        <w:rPr>
          <w:rFonts w:ascii="Times New Roman" w:eastAsia="Times New Roman" w:hAnsi="Times New Roman" w:cs="Times New Roman"/>
          <w:b/>
          <w:sz w:val="28"/>
          <w:szCs w:val="28"/>
        </w:rPr>
        <w:t>4 – 5</w:t>
      </w:r>
      <w:r w:rsidR="00076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3AA8" w:rsidRPr="000769A7">
        <w:rPr>
          <w:rFonts w:ascii="Times New Roman" w:eastAsia="Times New Roman" w:hAnsi="Times New Roman" w:cs="Times New Roman"/>
          <w:b/>
          <w:bCs/>
          <w:sz w:val="28"/>
          <w:szCs w:val="28"/>
        </w:rPr>
        <w:t>лет_________________________________________________________</w:t>
      </w:r>
      <w:r w:rsidR="000769A7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</w:t>
      </w:r>
      <w:r w:rsidR="00867C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6</w:t>
      </w:r>
      <w:r w:rsidR="00F03AA8" w:rsidRPr="000769A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F03AA8" w:rsidRPr="000769A7" w:rsidRDefault="00F03AA8" w:rsidP="000769A7">
      <w:pPr>
        <w:shd w:val="clear" w:color="auto" w:fill="FFFFFF"/>
        <w:spacing w:after="120" w:line="2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 </w:t>
      </w:r>
      <w:r w:rsidR="000B474F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F03AA8">
        <w:rPr>
          <w:rFonts w:ascii="Times New Roman" w:eastAsia="Times New Roman" w:hAnsi="Times New Roman" w:cs="Times New Roman"/>
          <w:b/>
          <w:bCs/>
          <w:sz w:val="28"/>
          <w:szCs w:val="28"/>
        </w:rPr>
        <w:t>.3.Содержание работы по музыкально-ритмическому воспитанию детей 5 – 7 лет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____________________________________________________________</w:t>
      </w:r>
      <w:r w:rsidR="000769A7">
        <w:rPr>
          <w:rFonts w:ascii="Times New Roman" w:eastAsia="Times New Roman" w:hAnsi="Times New Roman" w:cs="Times New Roman"/>
          <w:b/>
          <w:bCs/>
          <w:sz w:val="28"/>
          <w:szCs w:val="28"/>
        </w:rPr>
        <w:t>_______</w:t>
      </w:r>
      <w:r w:rsidR="00867C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8</w:t>
      </w:r>
    </w:p>
    <w:p w:rsidR="00790EAC" w:rsidRDefault="00F55FA6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474F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790EAC">
        <w:rPr>
          <w:rFonts w:ascii="Times New Roman" w:hAnsi="Times New Roman" w:cs="Times New Roman"/>
          <w:b/>
          <w:sz w:val="28"/>
          <w:szCs w:val="28"/>
        </w:rPr>
        <w:t>Ожидаемые результаты и способы их пр</w:t>
      </w:r>
      <w:r w:rsidR="00C10C50">
        <w:rPr>
          <w:rFonts w:ascii="Times New Roman" w:hAnsi="Times New Roman" w:cs="Times New Roman"/>
          <w:b/>
          <w:sz w:val="28"/>
          <w:szCs w:val="28"/>
        </w:rPr>
        <w:t>оверки_______________________</w:t>
      </w:r>
      <w:r w:rsidR="00867C2D">
        <w:rPr>
          <w:rFonts w:ascii="Times New Roman" w:hAnsi="Times New Roman" w:cs="Times New Roman"/>
          <w:b/>
          <w:sz w:val="28"/>
          <w:szCs w:val="28"/>
        </w:rPr>
        <w:t>10</w:t>
      </w:r>
    </w:p>
    <w:p w:rsidR="00EC229F" w:rsidRDefault="00EC229F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C282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E2643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ОРГАНИЗАЦИОННЫЙ РАЗДЕЛ.</w:t>
      </w:r>
    </w:p>
    <w:p w:rsidR="00062D6B" w:rsidRDefault="00062D6B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3.1.Психолого-педагогические условия, обеспечивающие развитие ребенка____</w:t>
      </w:r>
      <w:r w:rsidR="00C10C50">
        <w:rPr>
          <w:rFonts w:ascii="Times New Roman" w:hAnsi="Times New Roman" w:cs="Times New Roman"/>
          <w:b/>
          <w:sz w:val="28"/>
          <w:szCs w:val="28"/>
        </w:rPr>
        <w:t>_____________________________</w:t>
      </w:r>
      <w:r w:rsidR="00867C2D">
        <w:rPr>
          <w:rFonts w:ascii="Times New Roman" w:hAnsi="Times New Roman" w:cs="Times New Roman"/>
          <w:b/>
          <w:sz w:val="28"/>
          <w:szCs w:val="28"/>
        </w:rPr>
        <w:t>______________________________11</w:t>
      </w:r>
    </w:p>
    <w:p w:rsidR="00062D6B" w:rsidRDefault="00062D6B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Организация предметно-пространствен</w:t>
      </w:r>
      <w:r w:rsidR="00C10C50">
        <w:rPr>
          <w:rFonts w:ascii="Times New Roman" w:hAnsi="Times New Roman" w:cs="Times New Roman"/>
          <w:b/>
          <w:sz w:val="28"/>
          <w:szCs w:val="28"/>
        </w:rPr>
        <w:t xml:space="preserve">ной </w:t>
      </w:r>
      <w:r w:rsidR="00867C2D">
        <w:rPr>
          <w:rFonts w:ascii="Times New Roman" w:hAnsi="Times New Roman" w:cs="Times New Roman"/>
          <w:b/>
          <w:sz w:val="28"/>
          <w:szCs w:val="28"/>
        </w:rPr>
        <w:t>среды_____________________11</w:t>
      </w:r>
    </w:p>
    <w:p w:rsidR="00062D6B" w:rsidRDefault="00062D6B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 Кадровые условия реализации програ</w:t>
      </w:r>
      <w:r w:rsidR="00C10C50">
        <w:rPr>
          <w:rFonts w:ascii="Times New Roman" w:hAnsi="Times New Roman" w:cs="Times New Roman"/>
          <w:b/>
          <w:sz w:val="28"/>
          <w:szCs w:val="28"/>
        </w:rPr>
        <w:t>м</w:t>
      </w:r>
      <w:r w:rsidR="00867C2D">
        <w:rPr>
          <w:rFonts w:ascii="Times New Roman" w:hAnsi="Times New Roman" w:cs="Times New Roman"/>
          <w:b/>
          <w:sz w:val="28"/>
          <w:szCs w:val="28"/>
        </w:rPr>
        <w:t>мы____________________________12</w:t>
      </w:r>
    </w:p>
    <w:p w:rsidR="00062D6B" w:rsidRDefault="007C2823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3.4. Материально-техническое  обеспечение</w:t>
      </w:r>
      <w:r w:rsidR="00867C2D">
        <w:rPr>
          <w:rFonts w:ascii="Times New Roman" w:hAnsi="Times New Roman" w:cs="Times New Roman"/>
          <w:b/>
          <w:sz w:val="28"/>
          <w:szCs w:val="28"/>
        </w:rPr>
        <w:t xml:space="preserve"> Программы___________________12</w:t>
      </w:r>
    </w:p>
    <w:p w:rsidR="00136DD5" w:rsidRDefault="007C2823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</w:t>
      </w:r>
      <w:r w:rsidR="00E2643F">
        <w:rPr>
          <w:rFonts w:ascii="Times New Roman" w:hAnsi="Times New Roman" w:cs="Times New Roman"/>
          <w:b/>
          <w:sz w:val="28"/>
          <w:szCs w:val="28"/>
        </w:rPr>
        <w:t xml:space="preserve">Учебно-тематический </w:t>
      </w:r>
      <w:r w:rsidR="00136DD5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E2643F">
        <w:rPr>
          <w:rFonts w:ascii="Times New Roman" w:hAnsi="Times New Roman" w:cs="Times New Roman"/>
          <w:b/>
          <w:sz w:val="28"/>
          <w:szCs w:val="28"/>
        </w:rPr>
        <w:t xml:space="preserve"> (средняя группа)_____</w:t>
      </w:r>
      <w:r w:rsidR="00867C2D">
        <w:rPr>
          <w:rFonts w:ascii="Times New Roman" w:hAnsi="Times New Roman" w:cs="Times New Roman"/>
          <w:b/>
          <w:sz w:val="28"/>
          <w:szCs w:val="28"/>
        </w:rPr>
        <w:t>_____________________13</w:t>
      </w:r>
    </w:p>
    <w:p w:rsidR="00136DD5" w:rsidRDefault="00136DD5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7C2823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>1.Содержание программы________________</w:t>
      </w:r>
      <w:r w:rsidR="00C10C50">
        <w:rPr>
          <w:rFonts w:ascii="Times New Roman" w:hAnsi="Times New Roman" w:cs="Times New Roman"/>
          <w:b/>
          <w:sz w:val="28"/>
          <w:szCs w:val="28"/>
        </w:rPr>
        <w:t>___________________________ 1</w:t>
      </w:r>
      <w:r w:rsidR="00A74A7B">
        <w:rPr>
          <w:rFonts w:ascii="Times New Roman" w:hAnsi="Times New Roman" w:cs="Times New Roman"/>
          <w:b/>
          <w:sz w:val="28"/>
          <w:szCs w:val="28"/>
        </w:rPr>
        <w:t>4</w:t>
      </w:r>
      <w:r w:rsidR="007C28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6DD5" w:rsidRDefault="007C2823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</w:t>
      </w:r>
      <w:r w:rsidR="00136DD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6DD5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  <w:r w:rsidR="00E2643F">
        <w:rPr>
          <w:rFonts w:ascii="Times New Roman" w:hAnsi="Times New Roman" w:cs="Times New Roman"/>
          <w:b/>
          <w:sz w:val="28"/>
          <w:szCs w:val="28"/>
        </w:rPr>
        <w:t xml:space="preserve"> (старшая гру</w:t>
      </w:r>
      <w:r>
        <w:rPr>
          <w:rFonts w:ascii="Times New Roman" w:hAnsi="Times New Roman" w:cs="Times New Roman"/>
          <w:b/>
          <w:sz w:val="28"/>
          <w:szCs w:val="28"/>
        </w:rPr>
        <w:t>ппа)__________________________</w:t>
      </w:r>
      <w:r w:rsidR="00A74A7B">
        <w:rPr>
          <w:rFonts w:ascii="Times New Roman" w:hAnsi="Times New Roman" w:cs="Times New Roman"/>
          <w:b/>
          <w:sz w:val="28"/>
          <w:szCs w:val="28"/>
        </w:rPr>
        <w:t>19</w:t>
      </w:r>
    </w:p>
    <w:p w:rsidR="007C2823" w:rsidRDefault="007C2823" w:rsidP="007C2823">
      <w:pPr>
        <w:spacing w:after="120" w:line="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3.6.1. </w:t>
      </w:r>
      <w:r w:rsidR="00E2643F">
        <w:rPr>
          <w:rFonts w:ascii="Times New Roman" w:hAnsi="Times New Roman" w:cs="Times New Roman"/>
          <w:b/>
          <w:sz w:val="28"/>
          <w:szCs w:val="28"/>
        </w:rPr>
        <w:t>Содержание программы________________</w:t>
      </w:r>
      <w:r w:rsidR="00A74A7B">
        <w:rPr>
          <w:rFonts w:ascii="Times New Roman" w:hAnsi="Times New Roman" w:cs="Times New Roman"/>
          <w:b/>
          <w:sz w:val="28"/>
          <w:szCs w:val="28"/>
        </w:rPr>
        <w:t>___________________________20</w:t>
      </w:r>
    </w:p>
    <w:p w:rsidR="00E2643F" w:rsidRDefault="007C2823" w:rsidP="007C2823">
      <w:pPr>
        <w:spacing w:after="120" w:line="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3.7 </w:t>
      </w:r>
      <w:r w:rsidR="00E2643F">
        <w:rPr>
          <w:rFonts w:ascii="Times New Roman" w:hAnsi="Times New Roman" w:cs="Times New Roman"/>
          <w:b/>
          <w:sz w:val="28"/>
          <w:szCs w:val="28"/>
        </w:rPr>
        <w:t>Учебно-тематический план (подготовите</w:t>
      </w:r>
      <w:r>
        <w:rPr>
          <w:rFonts w:ascii="Times New Roman" w:hAnsi="Times New Roman" w:cs="Times New Roman"/>
          <w:b/>
          <w:sz w:val="28"/>
          <w:szCs w:val="28"/>
        </w:rPr>
        <w:t>льная к школе группа)_________</w:t>
      </w:r>
      <w:r w:rsidR="00A74A7B">
        <w:rPr>
          <w:rFonts w:ascii="Times New Roman" w:hAnsi="Times New Roman" w:cs="Times New Roman"/>
          <w:b/>
          <w:sz w:val="28"/>
          <w:szCs w:val="28"/>
        </w:rPr>
        <w:t>23</w:t>
      </w:r>
    </w:p>
    <w:p w:rsidR="00E2643F" w:rsidRDefault="007C2823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</w:t>
      </w:r>
      <w:r w:rsidR="00586FF7">
        <w:rPr>
          <w:rFonts w:ascii="Times New Roman" w:hAnsi="Times New Roman" w:cs="Times New Roman"/>
          <w:b/>
          <w:sz w:val="28"/>
          <w:szCs w:val="28"/>
        </w:rPr>
        <w:t>1.Содержание прог</w:t>
      </w:r>
      <w:r w:rsidR="006D42B5">
        <w:rPr>
          <w:rFonts w:ascii="Times New Roman" w:hAnsi="Times New Roman" w:cs="Times New Roman"/>
          <w:b/>
          <w:sz w:val="28"/>
          <w:szCs w:val="28"/>
        </w:rPr>
        <w:t>раммы____________________________________________</w:t>
      </w:r>
      <w:r w:rsidR="00A74A7B">
        <w:rPr>
          <w:rFonts w:ascii="Times New Roman" w:hAnsi="Times New Roman" w:cs="Times New Roman"/>
          <w:b/>
          <w:sz w:val="28"/>
          <w:szCs w:val="28"/>
        </w:rPr>
        <w:t>24</w:t>
      </w:r>
    </w:p>
    <w:p w:rsidR="000769A7" w:rsidRDefault="000769A7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3.7.2. Циклограмма деятельности_________</w:t>
      </w:r>
      <w:r w:rsidR="00C10C50">
        <w:rPr>
          <w:rFonts w:ascii="Times New Roman" w:hAnsi="Times New Roman" w:cs="Times New Roman"/>
          <w:b/>
          <w:sz w:val="28"/>
          <w:szCs w:val="28"/>
        </w:rPr>
        <w:t>_</w:t>
      </w:r>
      <w:r w:rsidR="00A74A7B">
        <w:rPr>
          <w:rFonts w:ascii="Times New Roman" w:hAnsi="Times New Roman" w:cs="Times New Roman"/>
          <w:b/>
          <w:sz w:val="28"/>
          <w:szCs w:val="28"/>
        </w:rPr>
        <w:t>______________________________27</w:t>
      </w:r>
    </w:p>
    <w:p w:rsidR="006D42B5" w:rsidRDefault="007C2823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3.8 </w:t>
      </w:r>
      <w:r w:rsidR="006D42B5">
        <w:rPr>
          <w:rFonts w:ascii="Times New Roman" w:hAnsi="Times New Roman" w:cs="Times New Roman"/>
          <w:b/>
          <w:sz w:val="28"/>
          <w:szCs w:val="28"/>
        </w:rPr>
        <w:t xml:space="preserve">.Методика </w:t>
      </w:r>
      <w:proofErr w:type="gramStart"/>
      <w:r w:rsidR="006D42B5">
        <w:rPr>
          <w:rFonts w:ascii="Times New Roman" w:hAnsi="Times New Roman" w:cs="Times New Roman"/>
          <w:b/>
          <w:sz w:val="28"/>
          <w:szCs w:val="28"/>
        </w:rPr>
        <w:t>выявления уровня развития чувства ри</w:t>
      </w:r>
      <w:r>
        <w:rPr>
          <w:rFonts w:ascii="Times New Roman" w:hAnsi="Times New Roman" w:cs="Times New Roman"/>
          <w:b/>
          <w:sz w:val="28"/>
          <w:szCs w:val="28"/>
        </w:rPr>
        <w:t>тма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_________________</w:t>
      </w:r>
      <w:r w:rsidR="00A74A7B">
        <w:rPr>
          <w:rFonts w:ascii="Times New Roman" w:hAnsi="Times New Roman" w:cs="Times New Roman"/>
          <w:b/>
          <w:sz w:val="28"/>
          <w:szCs w:val="28"/>
        </w:rPr>
        <w:t xml:space="preserve"> 27</w:t>
      </w:r>
    </w:p>
    <w:p w:rsidR="006D42B5" w:rsidRDefault="007C2823" w:rsidP="007C2823">
      <w:pPr>
        <w:shd w:val="clear" w:color="auto" w:fill="FFFFFF"/>
        <w:spacing w:after="120" w:line="2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3.9. </w:t>
      </w:r>
      <w:r w:rsidRPr="002D7190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Диагностика уровня музыкально-двигательного развития ребенка</w:t>
      </w:r>
      <w:r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B900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74A7B">
        <w:rPr>
          <w:rFonts w:ascii="Times New Roman" w:eastAsia="Times New Roman" w:hAnsi="Times New Roman" w:cs="Times New Roman"/>
          <w:b/>
          <w:bCs/>
          <w:sz w:val="28"/>
          <w:szCs w:val="28"/>
        </w:rPr>
        <w:t>30</w:t>
      </w:r>
    </w:p>
    <w:p w:rsidR="00B90007" w:rsidRDefault="007C2823" w:rsidP="007C2823">
      <w:pPr>
        <w:shd w:val="clear" w:color="auto" w:fill="FFFFFF"/>
        <w:spacing w:after="120" w:line="2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B90007">
        <w:rPr>
          <w:rFonts w:ascii="Times New Roman" w:eastAsia="Times New Roman" w:hAnsi="Times New Roman" w:cs="Times New Roman"/>
          <w:b/>
          <w:bCs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B90007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Уровни развития ребёнка в музыкально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ритмической деятельности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____</w:t>
      </w:r>
      <w:r w:rsidR="00A74A7B">
        <w:rPr>
          <w:rFonts w:ascii="Times New Roman" w:eastAsia="Times New Roman" w:hAnsi="Times New Roman" w:cs="Times New Roman"/>
          <w:b/>
          <w:bCs/>
          <w:sz w:val="28"/>
          <w:szCs w:val="28"/>
        </w:rPr>
        <w:t>32</w:t>
      </w:r>
    </w:p>
    <w:p w:rsidR="007C2823" w:rsidRPr="007C2823" w:rsidRDefault="007C2823" w:rsidP="007C2823">
      <w:pPr>
        <w:shd w:val="clear" w:color="auto" w:fill="FFFFFF"/>
        <w:spacing w:after="120" w:line="2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 Программно-методический комплекс обра</w:t>
      </w:r>
      <w:r w:rsidR="00A74A7B">
        <w:rPr>
          <w:rFonts w:ascii="Times New Roman" w:eastAsia="Times New Roman" w:hAnsi="Times New Roman" w:cs="Times New Roman"/>
          <w:b/>
          <w:bCs/>
          <w:sz w:val="28"/>
          <w:szCs w:val="28"/>
        </w:rPr>
        <w:t>зовательного процесса________33</w:t>
      </w:r>
    </w:p>
    <w:p w:rsidR="00B90007" w:rsidRDefault="00B90007" w:rsidP="007C2823">
      <w:pPr>
        <w:shd w:val="clear" w:color="auto" w:fill="FFFFFF"/>
        <w:spacing w:after="120" w:line="2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0C50" w:rsidRDefault="00C10C50" w:rsidP="00C10C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4A7B" w:rsidRDefault="00A74A7B" w:rsidP="00C10C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81407F" w:rsidRPr="00110AAA" w:rsidRDefault="004F584E" w:rsidP="00DC5D1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155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br w:type="page"/>
      </w:r>
      <w:r w:rsidR="0081407F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val="en-US"/>
        </w:rPr>
        <w:lastRenderedPageBreak/>
        <w:t>I</w:t>
      </w:r>
      <w:r w:rsidR="0081407F" w:rsidRPr="00110AAA">
        <w:rPr>
          <w:rFonts w:ascii="Times New Roman" w:eastAsia="Times New Roman" w:hAnsi="Times New Roman" w:cs="Times New Roman"/>
          <w:b/>
          <w:bCs/>
          <w:sz w:val="28"/>
          <w:szCs w:val="28"/>
        </w:rPr>
        <w:t>. ЦЕЛЕВОЙ РАЗДЕЛ</w:t>
      </w:r>
    </w:p>
    <w:p w:rsidR="00087B70" w:rsidRPr="00CF523D" w:rsidRDefault="00B44AE1" w:rsidP="00CF52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b/>
          <w:bCs/>
          <w:sz w:val="28"/>
          <w:szCs w:val="28"/>
        </w:rPr>
        <w:t>1.1.</w:t>
      </w:r>
      <w:r w:rsidR="00087B70" w:rsidRPr="00110AAA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  <w:r w:rsidR="0021303D" w:rsidRPr="00110A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CF52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87B70" w:rsidRPr="00110AAA">
        <w:rPr>
          <w:rFonts w:ascii="Times New Roman" w:eastAsia="Times New Roman" w:hAnsi="Times New Roman" w:cs="Times New Roman"/>
          <w:sz w:val="28"/>
          <w:szCs w:val="28"/>
        </w:rPr>
        <w:t>Танцевальное искусство - это мир красоты движения, звуков, световых красок, костюмов, то есть мир волшебного искусства. Особенно привлекателен и интересен этот мир детям. Танец обладает скрытыми резервами для развития и воспитания детей. Соединение движения, музыки и игры, одновременно влияя на ребенка, формируют  его эмоциональную сферу, координацию, музыкальность и артистичность, делают его движения естественными и красивыми. На занятиях танцами дети развивают слуховую, зрительную, мышечную память, учатся благородным манерам. Воспитанник познает многообразие танца: классического, народного, бального, современного и др. Танцевальное искусство воспитывает коммуникабельность, трудолюбие, умение добиваться цели, формирует эмоциональную культуру общения. Кроме того, оно развивает ассоциативное мышление, побуждает к творчеству.</w:t>
      </w:r>
    </w:p>
    <w:p w:rsidR="00087B70" w:rsidRPr="00110AAA" w:rsidRDefault="00087B70" w:rsidP="00CF52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sz w:val="28"/>
          <w:szCs w:val="28"/>
        </w:rPr>
        <w:t>      Необходимо продолжать развивать у дошкольников творческие способности,  заложенные природой. Музыкально-ритмическое творчество может успешно развиваться только при условии целенаправленного руководства со стороны педагога, а правильная организация и проведение данного вида творчества помогут ребенку развить свои творческие способности.</w:t>
      </w:r>
    </w:p>
    <w:p w:rsidR="00087B70" w:rsidRPr="00110AAA" w:rsidRDefault="00087B70" w:rsidP="00087B7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sz w:val="28"/>
          <w:szCs w:val="28"/>
        </w:rPr>
        <w:t xml:space="preserve">      Существующие программы музыкально-ритмического воспитания не имеют прямого отношения к хореографии, т.е. раздел </w:t>
      </w:r>
      <w:proofErr w:type="gramStart"/>
      <w:r w:rsidRPr="00110AAA">
        <w:rPr>
          <w:rFonts w:ascii="Times New Roman" w:eastAsia="Times New Roman" w:hAnsi="Times New Roman" w:cs="Times New Roman"/>
          <w:sz w:val="28"/>
          <w:szCs w:val="28"/>
        </w:rPr>
        <w:t>ритмические движения</w:t>
      </w:r>
      <w:proofErr w:type="gramEnd"/>
      <w:r w:rsidRPr="00110AAA">
        <w:rPr>
          <w:rFonts w:ascii="Times New Roman" w:eastAsia="Times New Roman" w:hAnsi="Times New Roman" w:cs="Times New Roman"/>
          <w:sz w:val="28"/>
          <w:szCs w:val="28"/>
        </w:rPr>
        <w:t xml:space="preserve"> является лишь частью программы музыкального воспитания. Поэтому и возникла потребность создать программу по хореографии, где танцевальное искусство охватывается в широком диапазоне, тщательно отбирая из всего арсенала хореографического искусства то, что доступно детям 4-7 лет.</w:t>
      </w:r>
    </w:p>
    <w:p w:rsidR="00087B70" w:rsidRPr="00110AAA" w:rsidRDefault="00087B70" w:rsidP="00087B7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sz w:val="28"/>
          <w:szCs w:val="28"/>
        </w:rPr>
        <w:t>     Новизна настоящей программы заключается в том, что в ней интегрированы такие направления, как ритмика, хореография, музыка, п</w:t>
      </w:r>
      <w:r w:rsidR="00110AAA" w:rsidRPr="00110AAA">
        <w:rPr>
          <w:rFonts w:ascii="Times New Roman" w:eastAsia="Times New Roman" w:hAnsi="Times New Roman" w:cs="Times New Roman"/>
          <w:sz w:val="28"/>
          <w:szCs w:val="28"/>
        </w:rPr>
        <w:t xml:space="preserve">ластика, сценическое движение, </w:t>
      </w:r>
      <w:r w:rsidRPr="00110AAA">
        <w:rPr>
          <w:rFonts w:ascii="Times New Roman" w:eastAsia="Times New Roman" w:hAnsi="Times New Roman" w:cs="Times New Roman"/>
          <w:sz w:val="28"/>
          <w:szCs w:val="28"/>
        </w:rPr>
        <w:t>даются детям в игровой форме и адаптированы для дошкольников. Ее отличител</w:t>
      </w:r>
      <w:r w:rsidR="00110AAA" w:rsidRPr="00110AAA">
        <w:rPr>
          <w:rFonts w:ascii="Times New Roman" w:eastAsia="Times New Roman" w:hAnsi="Times New Roman" w:cs="Times New Roman"/>
          <w:sz w:val="28"/>
          <w:szCs w:val="28"/>
        </w:rPr>
        <w:t xml:space="preserve">ьными особенностями является: </w:t>
      </w:r>
      <w:r w:rsidRPr="00110AAA">
        <w:rPr>
          <w:rFonts w:ascii="Times New Roman" w:eastAsia="Times New Roman" w:hAnsi="Times New Roman" w:cs="Times New Roman"/>
          <w:sz w:val="28"/>
          <w:szCs w:val="28"/>
        </w:rPr>
        <w:t>активное использование игровой деятельности для организации творческого процесса – значительная часть практических занятий. Педагогическая целесообразность программы заключается в поиске новых импровизационных и игровых форм. </w:t>
      </w:r>
    </w:p>
    <w:p w:rsidR="00087B70" w:rsidRPr="00110AAA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b/>
          <w:bCs/>
          <w:sz w:val="28"/>
          <w:szCs w:val="28"/>
        </w:rPr>
        <w:t>      </w:t>
      </w:r>
      <w:r w:rsidRPr="00110AAA">
        <w:rPr>
          <w:rFonts w:ascii="Times New Roman" w:eastAsia="Times New Roman" w:hAnsi="Times New Roman" w:cs="Times New Roman"/>
          <w:sz w:val="28"/>
          <w:szCs w:val="28"/>
        </w:rPr>
        <w:t>Рабочая программа разработана с учетом основных принципов, требований к организации и содержанию к учебной деятельности в ДОУ, возрастных особенностях детей.</w:t>
      </w:r>
    </w:p>
    <w:p w:rsidR="00087B70" w:rsidRPr="00110AAA" w:rsidRDefault="00087B70" w:rsidP="00087B7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sz w:val="28"/>
          <w:szCs w:val="28"/>
        </w:rPr>
        <w:t xml:space="preserve">     Учебная программа реализуется посредством основной общеобразовательной программы «ОТ РОЖДЕНИЯ ДО ШКОЛЫ» /под ред. Н.Е. </w:t>
      </w:r>
      <w:proofErr w:type="spellStart"/>
      <w:r w:rsidRPr="00110AAA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110AAA">
        <w:rPr>
          <w:rFonts w:ascii="Times New Roman" w:eastAsia="Times New Roman" w:hAnsi="Times New Roman" w:cs="Times New Roman"/>
          <w:sz w:val="28"/>
          <w:szCs w:val="28"/>
        </w:rPr>
        <w:t xml:space="preserve">, Т.С. Комаровой, М.А. Васильевой/, технологией  по ритмической пластике для детей «Ритмическая мозаика» А.И. Бурениной, дополнительной </w:t>
      </w:r>
      <w:r w:rsidR="0021303D" w:rsidRPr="00110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0AAA">
        <w:rPr>
          <w:rFonts w:ascii="Times New Roman" w:eastAsia="Times New Roman" w:hAnsi="Times New Roman" w:cs="Times New Roman"/>
          <w:sz w:val="28"/>
          <w:szCs w:val="28"/>
        </w:rPr>
        <w:t xml:space="preserve"> программой по хореографии для детей дошкольного возраста «Прекрасный мир танца» О.Н. </w:t>
      </w:r>
      <w:proofErr w:type="spellStart"/>
      <w:r w:rsidRPr="00110AAA">
        <w:rPr>
          <w:rFonts w:ascii="Times New Roman" w:eastAsia="Times New Roman" w:hAnsi="Times New Roman" w:cs="Times New Roman"/>
          <w:sz w:val="28"/>
          <w:szCs w:val="28"/>
        </w:rPr>
        <w:t>Калининой</w:t>
      </w:r>
      <w:proofErr w:type="spellEnd"/>
      <w:r w:rsidRPr="00110AA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87B70" w:rsidRPr="00110AAA" w:rsidRDefault="00087B70" w:rsidP="00087B7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sz w:val="28"/>
          <w:szCs w:val="28"/>
        </w:rPr>
        <w:lastRenderedPageBreak/>
        <w:t>     Программа «ОТ РОЖДЕНИЯ ДО ШКОЛЫ» является инновационным общеобразовательным программным документом для дошкольных учреждений, подготовленных с учетом новейших достижений науки и практики отечественного и зарубежного дошкольного образования. Программа разработана в соответствии с нормативно-правовыми документами:</w:t>
      </w:r>
    </w:p>
    <w:p w:rsidR="00087B70" w:rsidRPr="00110AAA" w:rsidRDefault="00087B70" w:rsidP="00110AAA">
      <w:pPr>
        <w:numPr>
          <w:ilvl w:val="0"/>
          <w:numId w:val="4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sz w:val="28"/>
          <w:szCs w:val="28"/>
        </w:rPr>
        <w:t>Федеральный закон от 21.12.2012г. № 273-Ф3 «Об образовании в Российской Федерации» (далее – Федеральный закон «Об образовании в Российской Федерации»)</w:t>
      </w:r>
    </w:p>
    <w:p w:rsidR="00110AAA" w:rsidRPr="00110AAA" w:rsidRDefault="00087B70" w:rsidP="00110AAA">
      <w:pPr>
        <w:numPr>
          <w:ilvl w:val="0"/>
          <w:numId w:val="4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 (утв. приказом Министерства образования и науки РФ от 17 октября 2013 г. № 1155)</w:t>
      </w:r>
    </w:p>
    <w:p w:rsidR="00110AAA" w:rsidRPr="00110AAA" w:rsidRDefault="00087B70" w:rsidP="00110AAA">
      <w:pPr>
        <w:numPr>
          <w:ilvl w:val="0"/>
          <w:numId w:val="4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РФ от 15. 05.2013г. №26).</w:t>
      </w:r>
      <w:r w:rsidR="00110AAA" w:rsidRPr="00110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0AAA" w:rsidRPr="00110AAA" w:rsidRDefault="00110AAA" w:rsidP="00110AAA">
      <w:pPr>
        <w:numPr>
          <w:ilvl w:val="0"/>
          <w:numId w:val="4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sz w:val="28"/>
          <w:szCs w:val="28"/>
        </w:rPr>
        <w:t xml:space="preserve">Устав </w:t>
      </w:r>
      <w:r w:rsidR="004F584E">
        <w:rPr>
          <w:rFonts w:ascii="Times New Roman" w:eastAsia="Times New Roman" w:hAnsi="Times New Roman" w:cs="Times New Roman"/>
          <w:sz w:val="28"/>
          <w:szCs w:val="28"/>
        </w:rPr>
        <w:t xml:space="preserve">МБДОУ «Детский сад №20 </w:t>
      </w:r>
      <w:proofErr w:type="spellStart"/>
      <w:r w:rsidR="004F584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4F584E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 w:rsidR="004F584E">
        <w:rPr>
          <w:rFonts w:ascii="Times New Roman" w:eastAsia="Times New Roman" w:hAnsi="Times New Roman" w:cs="Times New Roman"/>
          <w:sz w:val="28"/>
          <w:szCs w:val="28"/>
        </w:rPr>
        <w:t>ихайловское</w:t>
      </w:r>
      <w:proofErr w:type="spellEnd"/>
      <w:r w:rsidR="004F584E">
        <w:rPr>
          <w:rFonts w:ascii="Times New Roman" w:eastAsia="Times New Roman" w:hAnsi="Times New Roman" w:cs="Times New Roman"/>
          <w:sz w:val="28"/>
          <w:szCs w:val="28"/>
        </w:rPr>
        <w:t>» МО Пригородный район РСО-Алания</w:t>
      </w:r>
      <w:r w:rsidRPr="00110AA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87B70" w:rsidRPr="00110AAA" w:rsidRDefault="00087B70" w:rsidP="00110AAA">
      <w:pPr>
        <w:pStyle w:val="a6"/>
        <w:numPr>
          <w:ilvl w:val="2"/>
          <w:numId w:val="41"/>
        </w:numPr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Цель программы</w:t>
      </w:r>
      <w:r w:rsidRPr="00110AAA">
        <w:rPr>
          <w:rFonts w:ascii="Times New Roman" w:eastAsia="Times New Roman" w:hAnsi="Times New Roman" w:cs="Times New Roman"/>
          <w:sz w:val="28"/>
          <w:szCs w:val="28"/>
        </w:rPr>
        <w:t> – приобщить детей к танцевальному искусству, способствовать эстетическому и нравственному развитию дошкольников. Привить детям основные навыки умения слушать музыку и передавать в движении ее многообразие и красоту. Выявить и раскрыть творческие способности дошкольника посредством  хореографического искусства.</w:t>
      </w:r>
    </w:p>
    <w:p w:rsidR="00087B70" w:rsidRPr="00110AAA" w:rsidRDefault="00087B70" w:rsidP="00110AAA">
      <w:pPr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Задачи:</w:t>
      </w:r>
    </w:p>
    <w:p w:rsidR="00087B70" w:rsidRPr="00110AAA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Образовательные:</w:t>
      </w:r>
    </w:p>
    <w:p w:rsidR="00087B70" w:rsidRPr="00110AAA" w:rsidRDefault="00087B70" w:rsidP="00087B70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sz w:val="28"/>
          <w:szCs w:val="28"/>
        </w:rPr>
        <w:t>Обучить детей танцевальным движениям.</w:t>
      </w:r>
    </w:p>
    <w:p w:rsidR="00087B70" w:rsidRPr="00110AAA" w:rsidRDefault="00087B70" w:rsidP="00087B70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sz w:val="28"/>
          <w:szCs w:val="28"/>
        </w:rPr>
        <w:t>Формировать умение слушать музыку, понимать ее настроение, характер, передавать их танцевальными движениями.</w:t>
      </w:r>
    </w:p>
    <w:p w:rsidR="00087B70" w:rsidRPr="00110AAA" w:rsidRDefault="00087B70" w:rsidP="00087B70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sz w:val="28"/>
          <w:szCs w:val="28"/>
        </w:rPr>
        <w:t>Формировать пластику, культуру движения, их выразительность.</w:t>
      </w:r>
    </w:p>
    <w:p w:rsidR="00087B70" w:rsidRPr="00110AAA" w:rsidRDefault="00087B70" w:rsidP="00087B70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sz w:val="28"/>
          <w:szCs w:val="28"/>
        </w:rPr>
        <w:t>Формировать умение ориентироваться в пространстве.</w:t>
      </w:r>
    </w:p>
    <w:p w:rsidR="00087B70" w:rsidRPr="00110AAA" w:rsidRDefault="00087B70" w:rsidP="00087B70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sz w:val="28"/>
          <w:szCs w:val="28"/>
        </w:rPr>
        <w:t>Формировать правильную постановку корпуса, рук, ног, головы.</w:t>
      </w:r>
    </w:p>
    <w:p w:rsidR="00087B70" w:rsidRPr="00110AAA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Воспитательные:</w:t>
      </w:r>
    </w:p>
    <w:p w:rsidR="00087B70" w:rsidRPr="00110AAA" w:rsidRDefault="00087B70" w:rsidP="00087B70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sz w:val="28"/>
          <w:szCs w:val="28"/>
        </w:rPr>
        <w:t>Развить у детей активность и самостоятельность, коммуникативные способности.</w:t>
      </w:r>
    </w:p>
    <w:p w:rsidR="00087B70" w:rsidRPr="00110AAA" w:rsidRDefault="00087B70" w:rsidP="00087B70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sz w:val="28"/>
          <w:szCs w:val="28"/>
        </w:rPr>
        <w:t>Формировать общую культуру личности ребенка, способность ориентироваться в современном обществе.</w:t>
      </w:r>
    </w:p>
    <w:p w:rsidR="00087B70" w:rsidRPr="00110AAA" w:rsidRDefault="00087B70" w:rsidP="00087B70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sz w:val="28"/>
          <w:szCs w:val="28"/>
        </w:rPr>
        <w:t>Формировать нравственно-эстетические отношения между детьми и взрослыми.</w:t>
      </w:r>
    </w:p>
    <w:p w:rsidR="00087B70" w:rsidRPr="00110AAA" w:rsidRDefault="00087B70" w:rsidP="00087B70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sz w:val="28"/>
          <w:szCs w:val="28"/>
        </w:rPr>
        <w:t>Создание атмосферы радости детского творчества в сотрудничестве.</w:t>
      </w:r>
    </w:p>
    <w:p w:rsidR="00087B70" w:rsidRPr="00110AAA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Развивающие</w:t>
      </w:r>
      <w:r w:rsidRPr="00110AAA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</w:p>
    <w:p w:rsidR="00087B70" w:rsidRPr="00110AAA" w:rsidRDefault="00087B70" w:rsidP="00087B70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sz w:val="28"/>
          <w:szCs w:val="28"/>
        </w:rPr>
        <w:t>Развивать творческие способности детей.</w:t>
      </w:r>
    </w:p>
    <w:p w:rsidR="00087B70" w:rsidRPr="00110AAA" w:rsidRDefault="00087B70" w:rsidP="00087B70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sz w:val="28"/>
          <w:szCs w:val="28"/>
        </w:rPr>
        <w:t>Развить музыкальный слух и чувство ритма.</w:t>
      </w:r>
    </w:p>
    <w:p w:rsidR="00087B70" w:rsidRPr="00110AAA" w:rsidRDefault="00087B70" w:rsidP="00087B70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10AAA">
        <w:rPr>
          <w:rFonts w:ascii="Times New Roman" w:eastAsia="Times New Roman" w:hAnsi="Times New Roman" w:cs="Times New Roman"/>
          <w:sz w:val="28"/>
          <w:szCs w:val="28"/>
        </w:rPr>
        <w:t>Развить воображение, фантазию.</w:t>
      </w:r>
    </w:p>
    <w:p w:rsidR="00087B70" w:rsidRPr="00586FF7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6FF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Оздоровительные</w:t>
      </w:r>
      <w:r w:rsidRPr="00586FF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AD3B05" w:rsidRPr="00CF523D" w:rsidRDefault="00087B70" w:rsidP="00AD3B05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F523D">
        <w:rPr>
          <w:rFonts w:ascii="Times New Roman" w:eastAsia="Times New Roman" w:hAnsi="Times New Roman" w:cs="Times New Roman"/>
          <w:sz w:val="28"/>
          <w:szCs w:val="28"/>
        </w:rPr>
        <w:t>укрепление здоровья детей.</w:t>
      </w:r>
    </w:p>
    <w:p w:rsidR="00CF523D" w:rsidRPr="00CF523D" w:rsidRDefault="00CF523D" w:rsidP="00CF523D">
      <w:p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D3B05" w:rsidRPr="00CF523D" w:rsidRDefault="004F584E" w:rsidP="000B474F">
      <w:pPr>
        <w:pStyle w:val="a6"/>
        <w:numPr>
          <w:ilvl w:val="2"/>
          <w:numId w:val="41"/>
        </w:numPr>
        <w:spacing w:after="0" w:line="240" w:lineRule="auto"/>
        <w:ind w:left="426" w:hanging="284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Принципы и по</w:t>
      </w:r>
      <w:r w:rsidR="00AD3B05" w:rsidRPr="00CF523D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х</w:t>
      </w:r>
      <w:r w:rsidR="00AD3B05" w:rsidRPr="00CF523D">
        <w:rPr>
          <w:rFonts w:ascii="Times New Roman" w:eastAsia="Times New Roman" w:hAnsi="Times New Roman" w:cs="Times New Roman"/>
          <w:b/>
          <w:sz w:val="28"/>
          <w:szCs w:val="28"/>
        </w:rPr>
        <w:t>оды к формированию Программы.</w:t>
      </w:r>
    </w:p>
    <w:p w:rsidR="00CF523D" w:rsidRPr="00CF523D" w:rsidRDefault="00CF523D" w:rsidP="00CF523D">
      <w:pPr>
        <w:pStyle w:val="a6"/>
        <w:spacing w:after="0" w:line="240" w:lineRule="auto"/>
        <w:ind w:left="1713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</w:pPr>
    </w:p>
    <w:p w:rsidR="00AD3B05" w:rsidRPr="00CF523D" w:rsidRDefault="00AD3B05" w:rsidP="00EC229F">
      <w:pPr>
        <w:pStyle w:val="a6"/>
        <w:numPr>
          <w:ilvl w:val="0"/>
          <w:numId w:val="44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B05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 сознательности и активности</w:t>
      </w:r>
      <w:r w:rsidRPr="00AD3B05">
        <w:rPr>
          <w:rFonts w:ascii="Times New Roman" w:eastAsia="Times New Roman" w:hAnsi="Times New Roman" w:cs="Times New Roman"/>
          <w:sz w:val="28"/>
        </w:rPr>
        <w:t> </w:t>
      </w:r>
      <w:r w:rsidRPr="00CF523D">
        <w:rPr>
          <w:rFonts w:ascii="Times New Roman" w:eastAsia="Times New Roman" w:hAnsi="Times New Roman" w:cs="Times New Roman"/>
          <w:sz w:val="28"/>
          <w:szCs w:val="28"/>
        </w:rPr>
        <w:t xml:space="preserve">— обучение эффективно, когда ребенок проявляет познавательную </w:t>
      </w:r>
      <w:r w:rsidR="00F44F87">
        <w:rPr>
          <w:rFonts w:ascii="Times New Roman" w:eastAsia="Times New Roman" w:hAnsi="Times New Roman" w:cs="Times New Roman"/>
          <w:sz w:val="28"/>
          <w:szCs w:val="28"/>
        </w:rPr>
        <w:t xml:space="preserve">и двигательную </w:t>
      </w:r>
      <w:r w:rsidRPr="00CF523D">
        <w:rPr>
          <w:rFonts w:ascii="Times New Roman" w:eastAsia="Times New Roman" w:hAnsi="Times New Roman" w:cs="Times New Roman"/>
          <w:sz w:val="28"/>
          <w:szCs w:val="28"/>
        </w:rPr>
        <w:t>активность.</w:t>
      </w:r>
    </w:p>
    <w:p w:rsidR="00AD3B05" w:rsidRPr="00CF523D" w:rsidRDefault="00AD3B05" w:rsidP="00EC229F">
      <w:pPr>
        <w:pStyle w:val="a6"/>
        <w:numPr>
          <w:ilvl w:val="0"/>
          <w:numId w:val="44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523D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 системности и последовательности</w:t>
      </w:r>
      <w:r w:rsidRPr="00CF523D">
        <w:rPr>
          <w:rFonts w:ascii="Times New Roman" w:eastAsia="Times New Roman" w:hAnsi="Times New Roman" w:cs="Times New Roman"/>
          <w:sz w:val="28"/>
        </w:rPr>
        <w:t> </w:t>
      </w:r>
      <w:r w:rsidRPr="00CF523D">
        <w:rPr>
          <w:rFonts w:ascii="Times New Roman" w:eastAsia="Times New Roman" w:hAnsi="Times New Roman" w:cs="Times New Roman"/>
          <w:sz w:val="28"/>
          <w:szCs w:val="28"/>
        </w:rPr>
        <w:t xml:space="preserve">предполагает преподавание и усвоение </w:t>
      </w:r>
      <w:r w:rsidR="00F44F87">
        <w:rPr>
          <w:rFonts w:ascii="Times New Roman" w:eastAsia="Times New Roman" w:hAnsi="Times New Roman" w:cs="Times New Roman"/>
          <w:sz w:val="28"/>
          <w:szCs w:val="28"/>
        </w:rPr>
        <w:t xml:space="preserve">навыков и умений </w:t>
      </w:r>
      <w:r w:rsidRPr="00CF523D">
        <w:rPr>
          <w:rFonts w:ascii="Times New Roman" w:eastAsia="Times New Roman" w:hAnsi="Times New Roman" w:cs="Times New Roman"/>
          <w:sz w:val="28"/>
          <w:szCs w:val="28"/>
        </w:rPr>
        <w:t xml:space="preserve"> в определенном порядке, системе;</w:t>
      </w:r>
    </w:p>
    <w:p w:rsidR="00AD3B05" w:rsidRPr="00CF523D" w:rsidRDefault="00AD3B05" w:rsidP="00EC229F">
      <w:pPr>
        <w:pStyle w:val="a6"/>
        <w:numPr>
          <w:ilvl w:val="0"/>
          <w:numId w:val="44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523D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 доступности</w:t>
      </w:r>
      <w:r w:rsidRPr="00CF523D">
        <w:rPr>
          <w:rFonts w:ascii="Times New Roman" w:eastAsia="Times New Roman" w:hAnsi="Times New Roman" w:cs="Times New Roman"/>
          <w:sz w:val="28"/>
        </w:rPr>
        <w:t> </w:t>
      </w:r>
      <w:r w:rsidRPr="00CF523D">
        <w:rPr>
          <w:rFonts w:ascii="Times New Roman" w:eastAsia="Times New Roman" w:hAnsi="Times New Roman" w:cs="Times New Roman"/>
          <w:sz w:val="28"/>
          <w:szCs w:val="28"/>
        </w:rPr>
        <w:t>требует учитывать особенности развития детей, их уровень усвоения музыки</w:t>
      </w:r>
      <w:r w:rsidR="00F44F87">
        <w:rPr>
          <w:rFonts w:ascii="Times New Roman" w:eastAsia="Times New Roman" w:hAnsi="Times New Roman" w:cs="Times New Roman"/>
          <w:sz w:val="28"/>
          <w:szCs w:val="28"/>
        </w:rPr>
        <w:t xml:space="preserve"> и движений;</w:t>
      </w:r>
    </w:p>
    <w:p w:rsidR="00AD3B05" w:rsidRPr="00CF523D" w:rsidRDefault="00AD3B05" w:rsidP="00EC229F">
      <w:pPr>
        <w:pStyle w:val="a6"/>
        <w:numPr>
          <w:ilvl w:val="0"/>
          <w:numId w:val="44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523D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 наглядности</w:t>
      </w:r>
      <w:r w:rsidRPr="00CF523D">
        <w:rPr>
          <w:rFonts w:ascii="Times New Roman" w:eastAsia="Times New Roman" w:hAnsi="Times New Roman" w:cs="Times New Roman"/>
          <w:sz w:val="28"/>
        </w:rPr>
        <w:t> </w:t>
      </w:r>
      <w:r w:rsidRPr="00CF523D">
        <w:rPr>
          <w:rFonts w:ascii="Times New Roman" w:eastAsia="Times New Roman" w:hAnsi="Times New Roman" w:cs="Times New Roman"/>
          <w:sz w:val="28"/>
          <w:szCs w:val="28"/>
        </w:rPr>
        <w:t>— И</w:t>
      </w:r>
      <w:proofErr w:type="gramStart"/>
      <w:r w:rsidRPr="00CF523D">
        <w:rPr>
          <w:rFonts w:ascii="Times New Roman" w:eastAsia="Times New Roman" w:hAnsi="Times New Roman" w:cs="Times New Roman"/>
          <w:sz w:val="28"/>
          <w:szCs w:val="28"/>
        </w:rPr>
        <w:t>КТ вкл</w:t>
      </w:r>
      <w:proofErr w:type="gramEnd"/>
      <w:r w:rsidRPr="00CF523D">
        <w:rPr>
          <w:rFonts w:ascii="Times New Roman" w:eastAsia="Times New Roman" w:hAnsi="Times New Roman" w:cs="Times New Roman"/>
          <w:sz w:val="28"/>
          <w:szCs w:val="28"/>
        </w:rPr>
        <w:t>ючают в работу максимальное количество органов чувств зрительный, слуховой и тактильный;</w:t>
      </w:r>
    </w:p>
    <w:p w:rsidR="00AD3B05" w:rsidRPr="00CF523D" w:rsidRDefault="00AD3B05" w:rsidP="00EC229F">
      <w:pPr>
        <w:pStyle w:val="a6"/>
        <w:numPr>
          <w:ilvl w:val="0"/>
          <w:numId w:val="44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523D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 полноты и целостности</w:t>
      </w:r>
      <w:r w:rsidRPr="00CF523D">
        <w:rPr>
          <w:rFonts w:ascii="Times New Roman" w:eastAsia="Times New Roman" w:hAnsi="Times New Roman" w:cs="Times New Roman"/>
          <w:sz w:val="28"/>
        </w:rPr>
        <w:t> </w:t>
      </w:r>
      <w:r w:rsidRPr="00CF523D">
        <w:rPr>
          <w:rFonts w:ascii="Times New Roman" w:eastAsia="Times New Roman" w:hAnsi="Times New Roman" w:cs="Times New Roman"/>
          <w:sz w:val="28"/>
          <w:szCs w:val="28"/>
        </w:rPr>
        <w:t>музыкального образования детей, подразумевающий совокупность знаний, умений и навыков п</w:t>
      </w:r>
      <w:r w:rsidR="00F44F87">
        <w:rPr>
          <w:rFonts w:ascii="Times New Roman" w:eastAsia="Times New Roman" w:hAnsi="Times New Roman" w:cs="Times New Roman"/>
          <w:sz w:val="28"/>
          <w:szCs w:val="28"/>
        </w:rPr>
        <w:t xml:space="preserve">о всем видам детской музыкально-двигательной </w:t>
      </w:r>
      <w:r w:rsidRPr="00CF523D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деятельности, их органическую взаимосвязь.</w:t>
      </w:r>
    </w:p>
    <w:p w:rsidR="00AD3B05" w:rsidRPr="00CF523D" w:rsidRDefault="00AD3B05" w:rsidP="005004F9">
      <w:pPr>
        <w:pStyle w:val="a6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3B05" w:rsidRDefault="00CF523D" w:rsidP="005004F9">
      <w:pPr>
        <w:pStyle w:val="a6"/>
        <w:numPr>
          <w:ilvl w:val="1"/>
          <w:numId w:val="41"/>
        </w:num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Планируемые результаты </w:t>
      </w:r>
      <w:r w:rsidR="005004F9">
        <w:rPr>
          <w:rFonts w:ascii="Times New Roman" w:eastAsia="Times New Roman" w:hAnsi="Times New Roman" w:cs="Times New Roman"/>
          <w:b/>
          <w:sz w:val="28"/>
          <w:szCs w:val="28"/>
        </w:rPr>
        <w:t xml:space="preserve">освоения программы. </w:t>
      </w:r>
    </w:p>
    <w:p w:rsidR="005004F9" w:rsidRPr="005004F9" w:rsidRDefault="005004F9" w:rsidP="005004F9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5004F9">
        <w:rPr>
          <w:sz w:val="28"/>
          <w:szCs w:val="28"/>
        </w:rPr>
        <w:t xml:space="preserve">    </w:t>
      </w:r>
      <w:r w:rsidRPr="005004F9">
        <w:rPr>
          <w:rFonts w:ascii="Times New Roman" w:hAnsi="Times New Roman" w:cs="Times New Roman"/>
          <w:sz w:val="28"/>
          <w:szCs w:val="28"/>
        </w:rPr>
        <w:t>В  результате проделанной работы  дети проявляют  стойкий интерес и потребность  к музыкально-ритмическим</w:t>
      </w:r>
      <w:r w:rsidR="005F2C49">
        <w:rPr>
          <w:rFonts w:ascii="Times New Roman" w:hAnsi="Times New Roman" w:cs="Times New Roman"/>
          <w:sz w:val="28"/>
          <w:szCs w:val="28"/>
        </w:rPr>
        <w:t xml:space="preserve"> занятиям, осваивается </w:t>
      </w:r>
      <w:r w:rsidRPr="005004F9">
        <w:rPr>
          <w:rFonts w:ascii="Times New Roman" w:hAnsi="Times New Roman" w:cs="Times New Roman"/>
          <w:sz w:val="28"/>
          <w:szCs w:val="28"/>
        </w:rPr>
        <w:t xml:space="preserve"> необходимый объём движений классического, народного, бального танцев, а также танцев современного  н</w:t>
      </w:r>
      <w:r w:rsidR="005F2C49">
        <w:rPr>
          <w:rFonts w:ascii="Times New Roman" w:hAnsi="Times New Roman" w:cs="Times New Roman"/>
          <w:sz w:val="28"/>
          <w:szCs w:val="28"/>
        </w:rPr>
        <w:t>аправления. У них формируется  основа</w:t>
      </w:r>
      <w:r w:rsidRPr="005004F9">
        <w:rPr>
          <w:rFonts w:ascii="Times New Roman" w:hAnsi="Times New Roman" w:cs="Times New Roman"/>
          <w:sz w:val="28"/>
          <w:szCs w:val="28"/>
        </w:rPr>
        <w:t xml:space="preserve"> культуры движения, красивая</w:t>
      </w:r>
      <w:r w:rsidR="005F2C49">
        <w:rPr>
          <w:rFonts w:ascii="Times New Roman" w:hAnsi="Times New Roman" w:cs="Times New Roman"/>
          <w:sz w:val="28"/>
          <w:szCs w:val="28"/>
        </w:rPr>
        <w:t xml:space="preserve"> осанка. Более совершенным становится</w:t>
      </w:r>
      <w:r w:rsidRPr="005004F9">
        <w:rPr>
          <w:rFonts w:ascii="Times New Roman" w:hAnsi="Times New Roman" w:cs="Times New Roman"/>
          <w:sz w:val="28"/>
          <w:szCs w:val="28"/>
        </w:rPr>
        <w:t xml:space="preserve"> чувство ритма, что </w:t>
      </w:r>
      <w:r w:rsidR="005F2C49">
        <w:rPr>
          <w:rFonts w:ascii="Times New Roman" w:hAnsi="Times New Roman" w:cs="Times New Roman"/>
          <w:sz w:val="28"/>
          <w:szCs w:val="28"/>
        </w:rPr>
        <w:t xml:space="preserve">играет </w:t>
      </w:r>
      <w:r w:rsidRPr="005004F9">
        <w:rPr>
          <w:rFonts w:ascii="Times New Roman" w:hAnsi="Times New Roman" w:cs="Times New Roman"/>
          <w:sz w:val="28"/>
          <w:szCs w:val="28"/>
        </w:rPr>
        <w:t xml:space="preserve">важную роль  в обучении их игре на детских музыкальных инструментах. </w:t>
      </w:r>
    </w:p>
    <w:p w:rsidR="005004F9" w:rsidRPr="005004F9" w:rsidRDefault="005004F9" w:rsidP="005004F9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4F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5004F9">
        <w:rPr>
          <w:rFonts w:ascii="Times New Roman" w:hAnsi="Times New Roman" w:cs="Times New Roman"/>
          <w:sz w:val="28"/>
          <w:szCs w:val="28"/>
        </w:rPr>
        <w:t xml:space="preserve">Дети </w:t>
      </w:r>
      <w:r w:rsidR="005F2C49">
        <w:rPr>
          <w:rFonts w:ascii="Times New Roman" w:hAnsi="Times New Roman" w:cs="Times New Roman"/>
          <w:sz w:val="28"/>
          <w:szCs w:val="28"/>
        </w:rPr>
        <w:t xml:space="preserve">  понимают</w:t>
      </w:r>
      <w:r w:rsidRPr="005004F9">
        <w:rPr>
          <w:rFonts w:ascii="Times New Roman" w:hAnsi="Times New Roman" w:cs="Times New Roman"/>
          <w:sz w:val="28"/>
          <w:szCs w:val="28"/>
        </w:rPr>
        <w:t xml:space="preserve"> ориентировку на себе – правая рука (нога), левая рука (нога), и от себя – (направо, налево, вперёд, назад).</w:t>
      </w:r>
      <w:proofErr w:type="gramEnd"/>
      <w:r w:rsidRPr="005004F9">
        <w:rPr>
          <w:rFonts w:ascii="Times New Roman" w:hAnsi="Times New Roman" w:cs="Times New Roman"/>
          <w:sz w:val="28"/>
          <w:szCs w:val="28"/>
        </w:rPr>
        <w:t xml:space="preserve"> Они </w:t>
      </w:r>
      <w:r w:rsidR="005F2C49">
        <w:rPr>
          <w:rFonts w:ascii="Times New Roman" w:hAnsi="Times New Roman" w:cs="Times New Roman"/>
          <w:sz w:val="28"/>
          <w:szCs w:val="28"/>
        </w:rPr>
        <w:t xml:space="preserve">  хорошо ориентируются</w:t>
      </w:r>
      <w:r w:rsidRPr="005004F9">
        <w:rPr>
          <w:rFonts w:ascii="Times New Roman" w:hAnsi="Times New Roman" w:cs="Times New Roman"/>
          <w:sz w:val="28"/>
          <w:szCs w:val="28"/>
        </w:rPr>
        <w:t xml:space="preserve"> в п</w:t>
      </w:r>
      <w:r w:rsidR="005F2C49">
        <w:rPr>
          <w:rFonts w:ascii="Times New Roman" w:hAnsi="Times New Roman" w:cs="Times New Roman"/>
          <w:sz w:val="28"/>
          <w:szCs w:val="28"/>
        </w:rPr>
        <w:t>ространстве зала и выполняют</w:t>
      </w:r>
      <w:r w:rsidRPr="005004F9">
        <w:rPr>
          <w:rFonts w:ascii="Times New Roman" w:hAnsi="Times New Roman" w:cs="Times New Roman"/>
          <w:sz w:val="28"/>
          <w:szCs w:val="28"/>
        </w:rPr>
        <w:t xml:space="preserve"> различные построения и перестроения: в колонну, в шеренгу, по диагонали, врассыпную, по линии танца, </w:t>
      </w:r>
      <w:proofErr w:type="spellStart"/>
      <w:r w:rsidRPr="005004F9">
        <w:rPr>
          <w:rFonts w:ascii="Times New Roman" w:hAnsi="Times New Roman" w:cs="Times New Roman"/>
          <w:sz w:val="28"/>
          <w:szCs w:val="28"/>
        </w:rPr>
        <w:t>противоходом</w:t>
      </w:r>
      <w:proofErr w:type="spellEnd"/>
      <w:r w:rsidRPr="005004F9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023877" w:rsidRPr="008A3567" w:rsidRDefault="005F2C49" w:rsidP="00F55FA6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 детей появляются</w:t>
      </w:r>
      <w:r w:rsidR="005004F9" w:rsidRPr="005004F9">
        <w:rPr>
          <w:rFonts w:ascii="Times New Roman" w:hAnsi="Times New Roman" w:cs="Times New Roman"/>
          <w:sz w:val="28"/>
          <w:szCs w:val="28"/>
        </w:rPr>
        <w:t xml:space="preserve"> такие личностные качества, как уверенность, целеустремлённость, активность, желание показать свои достижения зрителям. </w:t>
      </w:r>
      <w:r>
        <w:rPr>
          <w:rFonts w:ascii="Times New Roman" w:hAnsi="Times New Roman" w:cs="Times New Roman"/>
          <w:sz w:val="28"/>
          <w:szCs w:val="28"/>
        </w:rPr>
        <w:t xml:space="preserve">Меняется </w:t>
      </w:r>
      <w:r w:rsidR="005004F9" w:rsidRPr="005004F9">
        <w:rPr>
          <w:rFonts w:ascii="Times New Roman" w:hAnsi="Times New Roman" w:cs="Times New Roman"/>
          <w:sz w:val="28"/>
          <w:szCs w:val="28"/>
        </w:rPr>
        <w:t xml:space="preserve"> и протекание</w:t>
      </w:r>
      <w:r>
        <w:rPr>
          <w:rFonts w:ascii="Times New Roman" w:hAnsi="Times New Roman" w:cs="Times New Roman"/>
          <w:sz w:val="28"/>
          <w:szCs w:val="28"/>
        </w:rPr>
        <w:t xml:space="preserve"> психических процессов: отмечается</w:t>
      </w:r>
      <w:r w:rsidR="005004F9" w:rsidRPr="005004F9">
        <w:rPr>
          <w:rFonts w:ascii="Times New Roman" w:hAnsi="Times New Roman" w:cs="Times New Roman"/>
          <w:sz w:val="28"/>
          <w:szCs w:val="28"/>
        </w:rPr>
        <w:t xml:space="preserve"> сосредоточенность, устойчивость внимания, улучшение запоминания и воспроизведения, проявление творческого </w:t>
      </w:r>
      <w:r w:rsidR="005004F9" w:rsidRPr="008A3567">
        <w:rPr>
          <w:rFonts w:ascii="Times New Roman" w:hAnsi="Times New Roman" w:cs="Times New Roman"/>
          <w:sz w:val="28"/>
          <w:szCs w:val="28"/>
        </w:rPr>
        <w:t xml:space="preserve">воображения. </w:t>
      </w:r>
    </w:p>
    <w:p w:rsidR="008A3567" w:rsidRPr="008A3567" w:rsidRDefault="008A3567" w:rsidP="008A3567">
      <w:pPr>
        <w:pStyle w:val="a6"/>
        <w:shd w:val="clear" w:color="auto" w:fill="FFFFFF"/>
        <w:spacing w:after="240" w:line="240" w:lineRule="auto"/>
        <w:ind w:left="1701" w:firstLine="425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C5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3567">
        <w:rPr>
          <w:rFonts w:ascii="Times New Roman" w:hAnsi="Times New Roman" w:cs="Times New Roman"/>
          <w:b/>
          <w:sz w:val="28"/>
          <w:szCs w:val="28"/>
        </w:rPr>
        <w:t>СОДЕРЖАТЕЛЬНЫЙ РАЗДЕЛ.</w:t>
      </w:r>
    </w:p>
    <w:p w:rsidR="00087B70" w:rsidRDefault="00087B70" w:rsidP="00087B7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="00023877" w:rsidRPr="00023877">
        <w:rPr>
          <w:rFonts w:ascii="Times New Roman" w:eastAsia="Times New Roman" w:hAnsi="Times New Roman" w:cs="Times New Roman"/>
          <w:b/>
          <w:sz w:val="28"/>
          <w:szCs w:val="28"/>
        </w:rPr>
        <w:t>2.1. Модель образовательного процесса</w:t>
      </w:r>
      <w:r w:rsidR="000238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Программа рассчитана на три года обучения и рекомендуется для занят</w:t>
      </w:r>
      <w:r w:rsidR="00023877">
        <w:rPr>
          <w:rFonts w:ascii="Times New Roman" w:eastAsia="Times New Roman" w:hAnsi="Times New Roman" w:cs="Times New Roman"/>
          <w:sz w:val="28"/>
          <w:szCs w:val="28"/>
        </w:rPr>
        <w:t>ий детей с 4 до 7 лет.         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Рабочая программа танцевального кружка</w:t>
      </w:r>
      <w:r w:rsidR="0032155E">
        <w:rPr>
          <w:rFonts w:ascii="Times New Roman" w:eastAsia="Times New Roman" w:hAnsi="Times New Roman" w:cs="Times New Roman"/>
          <w:sz w:val="28"/>
          <w:szCs w:val="28"/>
        </w:rPr>
        <w:t xml:space="preserve"> предлагает проведение занятий 2 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раз в неделю. </w:t>
      </w: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>Исходя из календарного года (с 1сентября по 31 мая) количество часов, отведенных для занятий танцевального кружка 36 ч. </w:t>
      </w:r>
      <w:r w:rsidR="003916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21BE">
        <w:rPr>
          <w:rFonts w:ascii="Times New Roman" w:eastAsia="Times New Roman" w:hAnsi="Times New Roman" w:cs="Times New Roman"/>
          <w:sz w:val="28"/>
          <w:szCs w:val="28"/>
        </w:rPr>
        <w:t>Занятия длятся в средней группе 20 мин, в старшей 25 мин, в подготовительной к школе группе 30-35 мин.</w:t>
      </w:r>
      <w:proofErr w:type="gramEnd"/>
    </w:p>
    <w:p w:rsidR="004F584E" w:rsidRPr="00EC3B76" w:rsidRDefault="004F584E" w:rsidP="00087B7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9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8"/>
        <w:gridCol w:w="2735"/>
        <w:gridCol w:w="2735"/>
        <w:gridCol w:w="1716"/>
      </w:tblGrid>
      <w:tr w:rsidR="00087B70" w:rsidRPr="00EC3B76" w:rsidTr="00DC5D19">
        <w:tc>
          <w:tcPr>
            <w:tcW w:w="2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DC5D19" w:rsidRDefault="00087B70" w:rsidP="00DC5D19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C5D19">
              <w:rPr>
                <w:rFonts w:ascii="Times New Roman" w:eastAsia="Times New Roman" w:hAnsi="Times New Roman" w:cs="Times New Roman"/>
              </w:rPr>
              <w:lastRenderedPageBreak/>
              <w:t>Группа</w:t>
            </w:r>
          </w:p>
        </w:tc>
        <w:tc>
          <w:tcPr>
            <w:tcW w:w="2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DC5D19" w:rsidRDefault="00087B70" w:rsidP="00DC5D19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C5D19">
              <w:rPr>
                <w:rFonts w:ascii="Times New Roman" w:eastAsia="Times New Roman" w:hAnsi="Times New Roman" w:cs="Times New Roman"/>
              </w:rPr>
              <w:t>Продолжительность</w:t>
            </w:r>
          </w:p>
        </w:tc>
        <w:tc>
          <w:tcPr>
            <w:tcW w:w="2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DC5D19" w:rsidRDefault="00087B70" w:rsidP="00DC5D19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C5D19">
              <w:rPr>
                <w:rFonts w:ascii="Times New Roman" w:eastAsia="Times New Roman" w:hAnsi="Times New Roman" w:cs="Times New Roman"/>
              </w:rPr>
              <w:t>Количество в неделю</w:t>
            </w:r>
          </w:p>
        </w:tc>
        <w:tc>
          <w:tcPr>
            <w:tcW w:w="1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DC5D19" w:rsidRDefault="00087B70" w:rsidP="00DC5D19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C5D19">
              <w:rPr>
                <w:rFonts w:ascii="Times New Roman" w:eastAsia="Times New Roman" w:hAnsi="Times New Roman" w:cs="Times New Roman"/>
              </w:rPr>
              <w:t>Количество</w:t>
            </w:r>
          </w:p>
          <w:p w:rsidR="00087B70" w:rsidRPr="00DC5D19" w:rsidRDefault="00087B70" w:rsidP="00DC5D19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C5D19">
              <w:rPr>
                <w:rFonts w:ascii="Times New Roman" w:eastAsia="Times New Roman" w:hAnsi="Times New Roman" w:cs="Times New Roman"/>
              </w:rPr>
              <w:t>в год</w:t>
            </w:r>
          </w:p>
        </w:tc>
      </w:tr>
      <w:tr w:rsidR="00087B70" w:rsidRPr="00EC3B76" w:rsidTr="00DC5D19">
        <w:tc>
          <w:tcPr>
            <w:tcW w:w="2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DC5D19" w:rsidRDefault="00087B70" w:rsidP="00DC5D19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C5D19">
              <w:rPr>
                <w:rFonts w:ascii="Times New Roman" w:eastAsia="Times New Roman" w:hAnsi="Times New Roman" w:cs="Times New Roman"/>
              </w:rPr>
              <w:t>Средняя группа</w:t>
            </w:r>
          </w:p>
          <w:p w:rsidR="00087B70" w:rsidRPr="00DC5D19" w:rsidRDefault="00087B70" w:rsidP="00DC5D19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C5D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DC5D19" w:rsidRDefault="00087B70" w:rsidP="00DC5D19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C5D19">
              <w:rPr>
                <w:rFonts w:ascii="Times New Roman" w:eastAsia="Times New Roman" w:hAnsi="Times New Roman" w:cs="Times New Roman"/>
              </w:rPr>
              <w:t>20 мин.</w:t>
            </w:r>
          </w:p>
        </w:tc>
        <w:tc>
          <w:tcPr>
            <w:tcW w:w="2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DC5D19" w:rsidRDefault="00087B70" w:rsidP="00DC5D19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C5D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DC5D19" w:rsidRDefault="00087B70" w:rsidP="00DC5D19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C5D19">
              <w:rPr>
                <w:rFonts w:ascii="Times New Roman" w:eastAsia="Times New Roman" w:hAnsi="Times New Roman" w:cs="Times New Roman"/>
              </w:rPr>
              <w:t>36</w:t>
            </w:r>
          </w:p>
        </w:tc>
      </w:tr>
      <w:tr w:rsidR="00087B70" w:rsidRPr="00EC3B76" w:rsidTr="00DC5D19">
        <w:tc>
          <w:tcPr>
            <w:tcW w:w="2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DC5D19" w:rsidRDefault="00087B70" w:rsidP="00DC5D19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C5D19">
              <w:rPr>
                <w:rFonts w:ascii="Times New Roman" w:eastAsia="Times New Roman" w:hAnsi="Times New Roman" w:cs="Times New Roman"/>
              </w:rPr>
              <w:t>Старшая группа</w:t>
            </w:r>
          </w:p>
          <w:p w:rsidR="00087B70" w:rsidRPr="00DC5D19" w:rsidRDefault="00087B70" w:rsidP="00DC5D19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C5D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DC5D19" w:rsidRDefault="00087B70" w:rsidP="00DC5D19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C5D19">
              <w:rPr>
                <w:rFonts w:ascii="Times New Roman" w:eastAsia="Times New Roman" w:hAnsi="Times New Roman" w:cs="Times New Roman"/>
              </w:rPr>
              <w:t>25 мин.</w:t>
            </w:r>
          </w:p>
        </w:tc>
        <w:tc>
          <w:tcPr>
            <w:tcW w:w="2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DC5D19" w:rsidRDefault="00087B70" w:rsidP="00DC5D19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C5D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DC5D19" w:rsidRDefault="00087B70" w:rsidP="00DC5D19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C5D19">
              <w:rPr>
                <w:rFonts w:ascii="Times New Roman" w:eastAsia="Times New Roman" w:hAnsi="Times New Roman" w:cs="Times New Roman"/>
              </w:rPr>
              <w:t>36</w:t>
            </w:r>
          </w:p>
        </w:tc>
      </w:tr>
      <w:tr w:rsidR="00087B70" w:rsidRPr="00EC3B76" w:rsidTr="00DC5D19">
        <w:tc>
          <w:tcPr>
            <w:tcW w:w="2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DC5D19" w:rsidRDefault="00087B70" w:rsidP="00DC5D19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C5D19">
              <w:rPr>
                <w:rFonts w:ascii="Times New Roman" w:eastAsia="Times New Roman" w:hAnsi="Times New Roman" w:cs="Times New Roman"/>
              </w:rPr>
              <w:t>Подготовительная</w:t>
            </w:r>
          </w:p>
          <w:p w:rsidR="00087B70" w:rsidRPr="00DC5D19" w:rsidRDefault="00087B70" w:rsidP="00DC5D19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C5D19">
              <w:rPr>
                <w:rFonts w:ascii="Times New Roman" w:eastAsia="Times New Roman" w:hAnsi="Times New Roman" w:cs="Times New Roman"/>
              </w:rPr>
              <w:t>к школе группа</w:t>
            </w:r>
          </w:p>
        </w:tc>
        <w:tc>
          <w:tcPr>
            <w:tcW w:w="2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DC5D19" w:rsidRDefault="00087B70" w:rsidP="00DC5D19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C5D19">
              <w:rPr>
                <w:rFonts w:ascii="Times New Roman" w:eastAsia="Times New Roman" w:hAnsi="Times New Roman" w:cs="Times New Roman"/>
              </w:rPr>
              <w:t>30 мин.</w:t>
            </w:r>
          </w:p>
        </w:tc>
        <w:tc>
          <w:tcPr>
            <w:tcW w:w="2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DC5D19" w:rsidRDefault="00087B70" w:rsidP="00DC5D19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C5D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DC5D19" w:rsidRDefault="00087B70" w:rsidP="00DC5D19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C5D19">
              <w:rPr>
                <w:rFonts w:ascii="Times New Roman" w:eastAsia="Times New Roman" w:hAnsi="Times New Roman" w:cs="Times New Roman"/>
              </w:rPr>
              <w:t>36</w:t>
            </w:r>
          </w:p>
        </w:tc>
      </w:tr>
    </w:tbl>
    <w:p w:rsidR="00087B70" w:rsidRPr="00EC3B76" w:rsidRDefault="00087B70" w:rsidP="00087B7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</w:rPr>
      </w:pPr>
      <w:r w:rsidRPr="00EC3B76">
        <w:rPr>
          <w:rFonts w:ascii="Times New Roman" w:eastAsia="Times New Roman" w:hAnsi="Times New Roman" w:cs="Times New Roman"/>
        </w:rPr>
        <w:t> </w:t>
      </w:r>
    </w:p>
    <w:p w:rsidR="00087B70" w:rsidRPr="00023877" w:rsidRDefault="00087B70" w:rsidP="00F44F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F2C49" w:rsidRPr="00023877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B44AE1" w:rsidRPr="000238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Pr="00023877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работы по музыкально-ритмическому воспитанию детей</w:t>
      </w:r>
    </w:p>
    <w:p w:rsidR="00087B70" w:rsidRPr="00EC3B76" w:rsidRDefault="00087B70" w:rsidP="00F44F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</w:rPr>
        <w:t>4-5 лет</w:t>
      </w:r>
    </w:p>
    <w:p w:rsidR="00087B70" w:rsidRPr="00EC3B76" w:rsidRDefault="00087B70" w:rsidP="00087B7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 В этом возрасте у детей появляется возможность выполнять более сложные по координации движения; возрастает способность к восприятию тонких оттенков музыкального образа, средств музыкальной выразительности.</w:t>
      </w:r>
    </w:p>
    <w:p w:rsidR="00087B70" w:rsidRPr="00EC3B76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</w:rPr>
        <w:t>Приоритетные задачи: 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развитие гибкости, пластичности, мягкости движений, а также воспитание самостоятельности в исполнении, побуждение детей к творчеству.</w:t>
      </w:r>
    </w:p>
    <w:p w:rsidR="00087B70" w:rsidRPr="00D2351A" w:rsidRDefault="00087B70" w:rsidP="00D235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2351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Развитие музыкальности:</w:t>
      </w:r>
    </w:p>
    <w:p w:rsidR="00087B70" w:rsidRPr="00EC3B76" w:rsidRDefault="00087B70" w:rsidP="00D2351A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воспитание интереса и любви к музыке, потребности в ее слушании, движении под музыку в свободных играх;</w:t>
      </w:r>
    </w:p>
    <w:p w:rsidR="00087B70" w:rsidRPr="00EC3B76" w:rsidRDefault="00087B70" w:rsidP="00087B70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обогащение </w:t>
      </w:r>
      <w:proofErr w:type="spellStart"/>
      <w:r w:rsidRPr="00EC3B76">
        <w:rPr>
          <w:rFonts w:ascii="Times New Roman" w:eastAsia="Times New Roman" w:hAnsi="Times New Roman" w:cs="Times New Roman"/>
          <w:sz w:val="28"/>
          <w:szCs w:val="28"/>
        </w:rPr>
        <w:t>слушательского</w:t>
      </w:r>
      <w:proofErr w:type="spellEnd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опыта – включение разнообразных произведений для </w:t>
      </w: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>ритмических движений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: народных, современных детских песен и некоторых доступных произведений изобразительного характера композиторов-классиков («Детский альбом» </w:t>
      </w:r>
      <w:proofErr w:type="spellStart"/>
      <w:r w:rsidRPr="00EC3B76">
        <w:rPr>
          <w:rFonts w:ascii="Times New Roman" w:eastAsia="Times New Roman" w:hAnsi="Times New Roman" w:cs="Times New Roman"/>
          <w:sz w:val="28"/>
          <w:szCs w:val="28"/>
        </w:rPr>
        <w:t>П.Чайковского</w:t>
      </w:r>
      <w:proofErr w:type="spellEnd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, «Бирюльки» М. </w:t>
      </w:r>
      <w:proofErr w:type="spellStart"/>
      <w:r w:rsidRPr="00EC3B76">
        <w:rPr>
          <w:rFonts w:ascii="Times New Roman" w:eastAsia="Times New Roman" w:hAnsi="Times New Roman" w:cs="Times New Roman"/>
          <w:sz w:val="28"/>
          <w:szCs w:val="28"/>
        </w:rPr>
        <w:t>Майкапара</w:t>
      </w:r>
      <w:proofErr w:type="spellEnd"/>
      <w:r w:rsidRPr="00EC3B76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087B70" w:rsidRPr="00EC3B76" w:rsidRDefault="00087B70" w:rsidP="00087B70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развитие умения передавать в пластике разнообразный характер музыки, различные оттенки настроения (</w:t>
      </w: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>веселое-грустное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, шаловливое-спокойное, радостное, торжественное, шуточное, беспокойное и т.д.);</w:t>
      </w:r>
    </w:p>
    <w:p w:rsidR="00087B70" w:rsidRPr="00EC3B76" w:rsidRDefault="00087B70" w:rsidP="00087B70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>развитие умения передавать основные средства музыкальной выразительности: темп (умеренно быстрый – умеренно медленный, быстрый); динамику (громко-тихо, умеренно громко, усиление звучания и уменьшение); регистр (высокий, низкий, средний); метроритм (сильную долю, ритмическую пульсацию мелодии, сочетание восьмых и четвертных); различать 2-3 частную форму произведения, вариации с контрастными по характеру частями;</w:t>
      </w:r>
      <w:proofErr w:type="gramEnd"/>
    </w:p>
    <w:p w:rsidR="00087B70" w:rsidRDefault="00087B70" w:rsidP="00087B70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развитие способности различать жанр произведения (плясовая, колыбельная, марш) и выражать это самостоятельно в соответствующих движениях и в слове.</w:t>
      </w:r>
    </w:p>
    <w:p w:rsidR="008A3567" w:rsidRDefault="008A3567" w:rsidP="008A3567">
      <w:p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A3567" w:rsidRPr="00EC3B76" w:rsidRDefault="008A3567" w:rsidP="008A3567">
      <w:p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87B70" w:rsidRPr="00D2351A" w:rsidRDefault="00087B70" w:rsidP="00D235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2351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Развитие двигательных качеств и умений</w:t>
      </w:r>
    </w:p>
    <w:p w:rsidR="00087B70" w:rsidRPr="00EC3B76" w:rsidRDefault="00087B70" w:rsidP="00087B7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Развитие способности передавать в пластике музыкальный образ, используя перечисленные ниже виды движений.</w:t>
      </w:r>
    </w:p>
    <w:p w:rsidR="00087B70" w:rsidRPr="00EC3B76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Основные:</w:t>
      </w:r>
    </w:p>
    <w:p w:rsidR="00087B70" w:rsidRPr="00EC3B76" w:rsidRDefault="00087B70" w:rsidP="00087B70">
      <w:pPr>
        <w:numPr>
          <w:ilvl w:val="0"/>
          <w:numId w:val="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ходьба – бодрая, спокойная, на </w:t>
      </w:r>
      <w:proofErr w:type="spellStart"/>
      <w:r w:rsidRPr="00EC3B76">
        <w:rPr>
          <w:rFonts w:ascii="Times New Roman" w:eastAsia="Times New Roman" w:hAnsi="Times New Roman" w:cs="Times New Roman"/>
          <w:sz w:val="28"/>
          <w:szCs w:val="28"/>
        </w:rPr>
        <w:t>полупальцах</w:t>
      </w:r>
      <w:proofErr w:type="spellEnd"/>
      <w:r w:rsidRPr="00EC3B76">
        <w:rPr>
          <w:rFonts w:ascii="Times New Roman" w:eastAsia="Times New Roman" w:hAnsi="Times New Roman" w:cs="Times New Roman"/>
          <w:sz w:val="28"/>
          <w:szCs w:val="28"/>
        </w:rPr>
        <w:t>, на носках, топающим шагом, вперед и назад (спиной), с высоким подниманием колена (высокий шаг) в разном темпе и ритме, ходьба на четвереньках;</w:t>
      </w:r>
      <w:proofErr w:type="gramEnd"/>
    </w:p>
    <w:p w:rsidR="00087B70" w:rsidRPr="00EC3B76" w:rsidRDefault="00087B70" w:rsidP="00087B70">
      <w:pPr>
        <w:numPr>
          <w:ilvl w:val="0"/>
          <w:numId w:val="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>бег – легкий, ритмичный, передающий различный образ («Бабочки», «Птички», «Ручейки» и т.д.), широкий («Волк»), острый (бежим по «горячему песку»);</w:t>
      </w:r>
      <w:proofErr w:type="gramEnd"/>
    </w:p>
    <w:p w:rsidR="00087B70" w:rsidRPr="00EC3B76" w:rsidRDefault="00087B70" w:rsidP="00087B70">
      <w:pPr>
        <w:numPr>
          <w:ilvl w:val="0"/>
          <w:numId w:val="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прыжковые движения – на двух ногах на месте, продвижением вперед, прямой галоп – «лошадки», легкие поскоки;</w:t>
      </w:r>
    </w:p>
    <w:p w:rsidR="00087B70" w:rsidRPr="00EC3B76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общеразвивающие упражнения 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на различные группы мышц и различный характер, способ движения (упражнения на плавность движений, махи, </w:t>
      </w:r>
      <w:proofErr w:type="spellStart"/>
      <w:r w:rsidRPr="00EC3B76">
        <w:rPr>
          <w:rFonts w:ascii="Times New Roman" w:eastAsia="Times New Roman" w:hAnsi="Times New Roman" w:cs="Times New Roman"/>
          <w:sz w:val="28"/>
          <w:szCs w:val="28"/>
        </w:rPr>
        <w:t>пружинность</w:t>
      </w:r>
      <w:proofErr w:type="spellEnd"/>
      <w:r w:rsidRPr="00EC3B76">
        <w:rPr>
          <w:rFonts w:ascii="Times New Roman" w:eastAsia="Times New Roman" w:hAnsi="Times New Roman" w:cs="Times New Roman"/>
          <w:sz w:val="28"/>
          <w:szCs w:val="28"/>
        </w:rPr>
        <w:t>); упражнения на гибкость, плавность движений;</w:t>
      </w:r>
    </w:p>
    <w:p w:rsidR="00087B70" w:rsidRPr="00EC3B76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имитационные движения  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разнообразные образно-игровые движения, раскрывающие понятный детям образ, настроение или состояние («веселый» или «трусливый зайчик», «хитрая лиса», «усталая старушка», «бравый солдат» и т.д.).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Уметь передавать динамику настроения.</w:t>
      </w:r>
    </w:p>
    <w:p w:rsidR="00087B70" w:rsidRPr="00EC3B76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плясовые движения – 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элементы народных плясок, доступных по координации.</w:t>
      </w:r>
    </w:p>
    <w:p w:rsidR="00087B70" w:rsidRPr="00EC3B76" w:rsidRDefault="00087B70" w:rsidP="00D235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351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Развитие умений ориентироваться в пространстве</w:t>
      </w: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</w:rPr>
        <w:t>: 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самостоятельно находить свободное место в зале, перестраиваться в круг, становится в пары и друг за другом, строится в шеренгу и колонну, в несколько кругов.</w:t>
      </w:r>
    </w:p>
    <w:p w:rsidR="00087B70" w:rsidRPr="00D2351A" w:rsidRDefault="00087B70" w:rsidP="00D235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2351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Развитие творческих способностей:</w:t>
      </w:r>
    </w:p>
    <w:p w:rsidR="00087B70" w:rsidRPr="00EC3B76" w:rsidRDefault="00087B70" w:rsidP="00087B70">
      <w:pPr>
        <w:numPr>
          <w:ilvl w:val="0"/>
          <w:numId w:val="1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воспитание потребности к самовыражению в движении под музыку;</w:t>
      </w:r>
    </w:p>
    <w:p w:rsidR="00087B70" w:rsidRPr="00EC3B76" w:rsidRDefault="00087B70" w:rsidP="00087B70">
      <w:pPr>
        <w:numPr>
          <w:ilvl w:val="0"/>
          <w:numId w:val="1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формирование умений исполнять знакомые движения в различных игровых ситуациях, под другую музыку;</w:t>
      </w:r>
    </w:p>
    <w:p w:rsidR="00087B70" w:rsidRPr="00EC3B76" w:rsidRDefault="00087B70" w:rsidP="00087B70">
      <w:pPr>
        <w:numPr>
          <w:ilvl w:val="0"/>
          <w:numId w:val="1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развитие воображения, фантазии, умения самостоятельно находить свои, оригинальные движения, подбирать слова, характеризующие музыку и пластический образ.</w:t>
      </w:r>
    </w:p>
    <w:p w:rsidR="00087B70" w:rsidRPr="00D2351A" w:rsidRDefault="00087B70" w:rsidP="00D235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2351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Развитие и тренировка психических процессов:</w:t>
      </w:r>
    </w:p>
    <w:p w:rsidR="00087B70" w:rsidRPr="00EC3B76" w:rsidRDefault="00087B70" w:rsidP="00087B70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развитие умения самостоятельно начинать и заканчивать движение вместе с музыкой – развитие слухового внимания, способность координировать слуховое представление и двигательную реакцию;</w:t>
      </w:r>
    </w:p>
    <w:p w:rsidR="00087B70" w:rsidRPr="00EC3B76" w:rsidRDefault="00087B70" w:rsidP="00087B70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развитие умения выражать эмоции в мимике и пантомимике – радость, грусть, страх, удивление, обида и т.д.;</w:t>
      </w:r>
    </w:p>
    <w:p w:rsidR="00087B70" w:rsidRPr="00EC3B76" w:rsidRDefault="00087B70" w:rsidP="00087B70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тренировка подвижности (лабильности) нервных процессов на основе движения в различных темпах и ритмах;</w:t>
      </w:r>
    </w:p>
    <w:p w:rsidR="00087B70" w:rsidRPr="00EC3B76" w:rsidRDefault="00087B70" w:rsidP="00087B70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>развитие восприятия, произвольного внимания, воли, всех видов памяти (слуховой, зрительной, двигательной), мышления, речи – в умении выразить свое восприятие в движениях, а также рисунках, в словесном описании.</w:t>
      </w:r>
      <w:proofErr w:type="gramEnd"/>
    </w:p>
    <w:p w:rsidR="00087B70" w:rsidRPr="00D2351A" w:rsidRDefault="00087B70" w:rsidP="00D235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2351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Развитие нравственно – коммуникативных качеств личности:</w:t>
      </w:r>
    </w:p>
    <w:p w:rsidR="00087B70" w:rsidRPr="00EC3B76" w:rsidRDefault="00087B70" w:rsidP="00087B70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воспитание умения сочувствовать, сопереживать, воспринимая музыкальный образ, настроение, объясняя свои чувства словами и выражая их в пластике;</w:t>
      </w:r>
    </w:p>
    <w:p w:rsidR="00087B70" w:rsidRPr="00EC3B76" w:rsidRDefault="00087B70" w:rsidP="00087B70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формирование чувства такта;</w:t>
      </w:r>
    </w:p>
    <w:p w:rsidR="00087B70" w:rsidRPr="00EC3B76" w:rsidRDefault="00087B70" w:rsidP="00087B70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воспитание культурных привычек в процессе группового общения с детьми и взрослыми, привычки выполнять необходимые правила самостоятельно: 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lastRenderedPageBreak/>
        <w:t>пропускать старших впереди себя, мальчикам уметь пригласить девочку на танец и затем проводить ее на место, извиниться, если произошло нечаянное столкновение и т.д.</w:t>
      </w:r>
    </w:p>
    <w:p w:rsidR="00087B70" w:rsidRPr="00EC3B76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</w:rPr>
        <w:t>     Показателем уровня развития 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является не только выразительность и непосредственность движений под музыку, но и умение точно координировать движения с основными средствами музыкальной выразительности, способность к запоминанию и самостоятельному исполнению композиций, использование разнообразных видов движений в импровизации под музыку.</w:t>
      </w:r>
    </w:p>
    <w:p w:rsidR="00087B70" w:rsidRPr="00EC3B76" w:rsidRDefault="00087B70" w:rsidP="00087B7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87B70" w:rsidRPr="00EC3B76" w:rsidRDefault="00023877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B44AE1" w:rsidRPr="00EC3B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.3. Содержание работы по музыкально-ритмическому воспитанию детей </w:t>
      </w:r>
      <w:r w:rsidR="00087B70" w:rsidRPr="00EC3B76">
        <w:rPr>
          <w:rFonts w:ascii="Times New Roman" w:eastAsia="Times New Roman" w:hAnsi="Times New Roman" w:cs="Times New Roman"/>
          <w:b/>
          <w:bCs/>
          <w:sz w:val="28"/>
          <w:szCs w:val="28"/>
        </w:rPr>
        <w:t>5 – 7 лет</w:t>
      </w:r>
    </w:p>
    <w:p w:rsidR="00087B70" w:rsidRPr="00EC3B76" w:rsidRDefault="00087B70" w:rsidP="00087B7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 В этом возрасте ребенок – дошкольник достигает кульминации в развитии движений, которая выражается в особой грации, легкости и изяществе. У детей резко возрастает способность к исполнению разнообразных и сложных по координации движений – из области хореографии, гимнастики. Это дает возможность подбирать для работы с детьми более сложный репертуар, в основе которого не только народная музыка, детские песни, но и некоторые классические произведения.</w:t>
      </w:r>
    </w:p>
    <w:p w:rsidR="00087B70" w:rsidRPr="00EC3B76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</w:rPr>
        <w:t>Приоритетные задачи: 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развитие способности к выразительному, одухотворенному исполнению движений, умения импровизировать под незнакомую музыку, формирование адекватной оценки и самооценки.</w:t>
      </w:r>
    </w:p>
    <w:p w:rsidR="00087B70" w:rsidRPr="00D2351A" w:rsidRDefault="00087B70" w:rsidP="000238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2351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Развитие музыкальности:</w:t>
      </w:r>
    </w:p>
    <w:p w:rsidR="00087B70" w:rsidRPr="00EC3B76" w:rsidRDefault="00087B70" w:rsidP="00087B70">
      <w:pPr>
        <w:numPr>
          <w:ilvl w:val="0"/>
          <w:numId w:val="1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воспитание интереса и любви к музыке, потребности слушать знакомые и новые музыкальные произведения, двигаться под музыку, узнавать, что это за произведения и кто их написал;</w:t>
      </w:r>
    </w:p>
    <w:p w:rsidR="00087B70" w:rsidRPr="00EC3B76" w:rsidRDefault="00087B70" w:rsidP="00087B70">
      <w:pPr>
        <w:numPr>
          <w:ilvl w:val="0"/>
          <w:numId w:val="1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обогащение </w:t>
      </w:r>
      <w:proofErr w:type="spellStart"/>
      <w:r w:rsidRPr="00EC3B76">
        <w:rPr>
          <w:rFonts w:ascii="Times New Roman" w:eastAsia="Times New Roman" w:hAnsi="Times New Roman" w:cs="Times New Roman"/>
          <w:sz w:val="28"/>
          <w:szCs w:val="28"/>
        </w:rPr>
        <w:t>слушательского</w:t>
      </w:r>
      <w:proofErr w:type="spellEnd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опыта разнообразными по стилю и жанру музыкальными сочинениями;</w:t>
      </w:r>
    </w:p>
    <w:p w:rsidR="00087B70" w:rsidRPr="00EC3B76" w:rsidRDefault="00087B70" w:rsidP="00087B70">
      <w:pPr>
        <w:numPr>
          <w:ilvl w:val="0"/>
          <w:numId w:val="1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развитие умения выражать в движении характер музыки и ее настроение, передавая как контрасты, так и оттенки настроений в звучании;</w:t>
      </w:r>
    </w:p>
    <w:p w:rsidR="00087B70" w:rsidRPr="00EC3B76" w:rsidRDefault="00087B70" w:rsidP="00087B70">
      <w:pPr>
        <w:numPr>
          <w:ilvl w:val="0"/>
          <w:numId w:val="1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>развитие умения передавать основные средства музыкальной выразительности: темп – разнообразный, а также ускорения и замедления; динамику (усиление и уменьшение звучания, разнообразие динамических оттенков); регистр (высокий, низкий, средний); метроритм (разнообразный, в том числе и синкопы); различать 2-3 частную форму произведения (с малоконтрастными по характеру частями), а также вариации, рондо;</w:t>
      </w:r>
      <w:proofErr w:type="gramEnd"/>
    </w:p>
    <w:p w:rsidR="00087B70" w:rsidRDefault="00087B70" w:rsidP="00087B70">
      <w:pPr>
        <w:numPr>
          <w:ilvl w:val="0"/>
          <w:numId w:val="1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развитие способности различать жанр произведения – плясовая (вальс, полька, старинный и современный танец); песня </w:t>
      </w: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песня-марш, песня-танец и др.), марш, разный по характеру, и выражать это в соответствующих движениях.</w:t>
      </w:r>
    </w:p>
    <w:p w:rsidR="00F44F87" w:rsidRPr="00EC3B76" w:rsidRDefault="00F44F87" w:rsidP="00F44F87">
      <w:p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87B70" w:rsidRPr="00023877" w:rsidRDefault="00087B70" w:rsidP="00023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387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Развитие двигательных качеств и умений</w:t>
      </w:r>
    </w:p>
    <w:p w:rsidR="00087B70" w:rsidRPr="00EC3B76" w:rsidRDefault="00087B70" w:rsidP="00087B7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Развитие способности передавать в пластике музыкальный образ, используя перечисленные ниже виды движений.</w:t>
      </w:r>
    </w:p>
    <w:p w:rsidR="00087B70" w:rsidRPr="00EC3B76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Основные:</w:t>
      </w:r>
    </w:p>
    <w:p w:rsidR="00087B70" w:rsidRPr="00EC3B76" w:rsidRDefault="00087B70" w:rsidP="00087B70">
      <w:pPr>
        <w:numPr>
          <w:ilvl w:val="0"/>
          <w:numId w:val="1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ходьба – бодрая, спокойная, на </w:t>
      </w:r>
      <w:proofErr w:type="spellStart"/>
      <w:r w:rsidRPr="00EC3B76">
        <w:rPr>
          <w:rFonts w:ascii="Times New Roman" w:eastAsia="Times New Roman" w:hAnsi="Times New Roman" w:cs="Times New Roman"/>
          <w:sz w:val="28"/>
          <w:szCs w:val="28"/>
        </w:rPr>
        <w:t>полупальцах</w:t>
      </w:r>
      <w:proofErr w:type="spellEnd"/>
      <w:r w:rsidRPr="00EC3B76">
        <w:rPr>
          <w:rFonts w:ascii="Times New Roman" w:eastAsia="Times New Roman" w:hAnsi="Times New Roman" w:cs="Times New Roman"/>
          <w:sz w:val="28"/>
          <w:szCs w:val="28"/>
        </w:rPr>
        <w:t>, на носках, на пятках, пружинящим, топающим шагом, « с каблучка», вперед и назад (спиной), с высоким подниманием колена (высокий шаг), ходьба на четвереньках, «гусиным» шагом, с ускорением замедлением;</w:t>
      </w:r>
      <w:proofErr w:type="gramEnd"/>
    </w:p>
    <w:p w:rsidR="00087B70" w:rsidRPr="00EC3B76" w:rsidRDefault="00087B70" w:rsidP="00087B70">
      <w:pPr>
        <w:numPr>
          <w:ilvl w:val="0"/>
          <w:numId w:val="1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>бег – легкий, ритмичный, передающий различный образ, а также высокий, широкий, острый, пружинящий бег;</w:t>
      </w:r>
      <w:proofErr w:type="gramEnd"/>
    </w:p>
    <w:p w:rsidR="00087B70" w:rsidRPr="00EC3B76" w:rsidRDefault="00087B70" w:rsidP="00087B70">
      <w:pPr>
        <w:numPr>
          <w:ilvl w:val="0"/>
          <w:numId w:val="1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>прыжковые движения – на одной, на двух ногах на месте и с различными вариациями, с продвижением вперед, различные виды галопа (прямой галоп, боковой галоп), поскок «легкий» и «сильный» и др.;</w:t>
      </w:r>
      <w:proofErr w:type="gramEnd"/>
    </w:p>
    <w:p w:rsidR="00087B70" w:rsidRPr="00EC3B76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общеразвивающие упражнения -  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на различные группы мышц и различный характер, способ движения (упражнения на плавность движений, махи, </w:t>
      </w:r>
      <w:proofErr w:type="spellStart"/>
      <w:r w:rsidRPr="00EC3B76">
        <w:rPr>
          <w:rFonts w:ascii="Times New Roman" w:eastAsia="Times New Roman" w:hAnsi="Times New Roman" w:cs="Times New Roman"/>
          <w:sz w:val="28"/>
          <w:szCs w:val="28"/>
        </w:rPr>
        <w:t>пружинность</w:t>
      </w:r>
      <w:proofErr w:type="spellEnd"/>
      <w:r w:rsidRPr="00EC3B76">
        <w:rPr>
          <w:rFonts w:ascii="Times New Roman" w:eastAsia="Times New Roman" w:hAnsi="Times New Roman" w:cs="Times New Roman"/>
          <w:sz w:val="28"/>
          <w:szCs w:val="28"/>
        </w:rPr>
        <w:t>); упражнения на развитие гибкости и пластичности, точности и ловкости движений, координации рук и ног;</w:t>
      </w:r>
    </w:p>
    <w:p w:rsidR="00087B70" w:rsidRPr="00EC3B76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имитационные движения -  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различные образно-игровые движения, раскрывающие понятный детям образ, настроение или состояние, динамику настроений, а также ощущения тяжести или легкости, разной среды – «в воде», «в воздухе» и т.д.);</w:t>
      </w:r>
    </w:p>
    <w:p w:rsidR="00087B70" w:rsidRPr="00EC3B76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плясовые движения – 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элементы народных плясок и детского бального танца, доступные по координации, танцевальные упражнения, включающие асимметрию из современных </w:t>
      </w: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>ритмических танцев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, а также разнонаправленные движения для рук и ног, сложные циклические виды движений: шаг польки, переменный шаг, шаг с притопом и др.</w:t>
      </w:r>
    </w:p>
    <w:p w:rsidR="00B44AE1" w:rsidRPr="00023877" w:rsidRDefault="00087B70" w:rsidP="00023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02387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</w:t>
      </w:r>
      <w:r w:rsidR="00B44AE1" w:rsidRPr="0002387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звитие умений ориентироваться в </w:t>
      </w:r>
      <w:r w:rsidRPr="0002387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пространстве: </w:t>
      </w:r>
    </w:p>
    <w:p w:rsidR="00087B70" w:rsidRPr="00EC3B76" w:rsidRDefault="00087B70" w:rsidP="00B44AE1">
      <w:pPr>
        <w:pStyle w:val="a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самостоятельно находить свободное место в зале, перестраиваться в круг, становится в пары и друг за другом, в несколько кругов, в шеренги, колонны, самостоятельно выполнять перестроения на основе танцевальных композиций («змейка», «</w:t>
      </w:r>
      <w:proofErr w:type="spellStart"/>
      <w:r w:rsidRPr="00EC3B76">
        <w:rPr>
          <w:rFonts w:ascii="Times New Roman" w:eastAsia="Times New Roman" w:hAnsi="Times New Roman" w:cs="Times New Roman"/>
          <w:sz w:val="28"/>
          <w:szCs w:val="28"/>
        </w:rPr>
        <w:t>воротики</w:t>
      </w:r>
      <w:proofErr w:type="spellEnd"/>
      <w:r w:rsidRPr="00EC3B76">
        <w:rPr>
          <w:rFonts w:ascii="Times New Roman" w:eastAsia="Times New Roman" w:hAnsi="Times New Roman" w:cs="Times New Roman"/>
          <w:sz w:val="28"/>
          <w:szCs w:val="28"/>
        </w:rPr>
        <w:t>», «спираль» и др.).</w:t>
      </w:r>
    </w:p>
    <w:p w:rsidR="00087B70" w:rsidRPr="00023877" w:rsidRDefault="00087B70" w:rsidP="00023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2387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Развитие творческих способностей:</w:t>
      </w:r>
    </w:p>
    <w:p w:rsidR="00087B70" w:rsidRPr="00EC3B76" w:rsidRDefault="00087B70" w:rsidP="00087B70">
      <w:pPr>
        <w:numPr>
          <w:ilvl w:val="0"/>
          <w:numId w:val="2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Развитие умений сочинять несложные плясовые движения и их комбинации;</w:t>
      </w:r>
    </w:p>
    <w:p w:rsidR="00087B70" w:rsidRPr="00EC3B76" w:rsidRDefault="00087B70" w:rsidP="00087B70">
      <w:pPr>
        <w:numPr>
          <w:ilvl w:val="0"/>
          <w:numId w:val="2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формирование умений исполнять знакомые движения в различных игровых ситуациях, под другую музыку, импровизировать в драматизации, самостоятельно создавая пластический образ;</w:t>
      </w:r>
    </w:p>
    <w:p w:rsidR="00087B70" w:rsidRPr="00EC3B76" w:rsidRDefault="00087B70" w:rsidP="00087B70">
      <w:pPr>
        <w:numPr>
          <w:ilvl w:val="0"/>
          <w:numId w:val="2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развитие воображения, фантазии, умения находить свои, оригинальные движения для выражения характера музыки, умение оценивать свои творческие проявления и давать оценку другим детям.</w:t>
      </w:r>
    </w:p>
    <w:p w:rsidR="00087B70" w:rsidRPr="00023877" w:rsidRDefault="00087B70" w:rsidP="00023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2387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Развитие и тренировка психических процессов:</w:t>
      </w:r>
    </w:p>
    <w:p w:rsidR="00087B70" w:rsidRPr="00EC3B76" w:rsidRDefault="00DF3228" w:rsidP="00DF3228">
      <w:p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B70" w:rsidRPr="00EC3B76">
        <w:rPr>
          <w:rFonts w:ascii="Times New Roman" w:eastAsia="Times New Roman" w:hAnsi="Times New Roman" w:cs="Times New Roman"/>
          <w:sz w:val="28"/>
          <w:szCs w:val="28"/>
        </w:rPr>
        <w:t>тренировка подвижности (лабильности) нервных процессов – умение изменять движения в соответствии с различным темпом, ритмом и формой музыкального произведения – по фразам;</w:t>
      </w:r>
    </w:p>
    <w:p w:rsidR="00087B70" w:rsidRPr="00EC3B76" w:rsidRDefault="00DF3228" w:rsidP="00DF3228">
      <w:p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B70" w:rsidRPr="00EC3B76">
        <w:rPr>
          <w:rFonts w:ascii="Times New Roman" w:eastAsia="Times New Roman" w:hAnsi="Times New Roman" w:cs="Times New Roman"/>
          <w:sz w:val="28"/>
          <w:szCs w:val="28"/>
        </w:rPr>
        <w:t>развитие восприятия, внимания, воли, памяти, мышления – на основе усложнения заданий (увеличение объема движений, продолжительности звучания музыки, разнообразия сочетаний упражнений и т.д.;</w:t>
      </w:r>
      <w:proofErr w:type="gramEnd"/>
    </w:p>
    <w:p w:rsidR="00087B70" w:rsidRPr="00EC3B76" w:rsidRDefault="00DF3228" w:rsidP="00DF3228">
      <w:p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087B70" w:rsidRPr="00EC3B76">
        <w:rPr>
          <w:rFonts w:ascii="Times New Roman" w:eastAsia="Times New Roman" w:hAnsi="Times New Roman" w:cs="Times New Roman"/>
          <w:sz w:val="28"/>
          <w:szCs w:val="28"/>
        </w:rPr>
        <w:t>развитие умения выражать различные эмоции в мимике и пантомимике: радость, грусть, страх, тревога, и т.д., разнообразные по характеру настроения, например: «Рыбки легко и свободно резвятся в воде».</w:t>
      </w:r>
    </w:p>
    <w:p w:rsidR="00087B70" w:rsidRPr="00023877" w:rsidRDefault="00087B70" w:rsidP="00023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2387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Развитие нравственно – коммуникативных качеств личности:</w:t>
      </w:r>
    </w:p>
    <w:p w:rsidR="00087B70" w:rsidRPr="00EC3B76" w:rsidRDefault="00087B70" w:rsidP="00087B70">
      <w:pPr>
        <w:numPr>
          <w:ilvl w:val="0"/>
          <w:numId w:val="2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воспитание умения сочувствовать, сопереживать другим людям и животным, игровым персонажам;</w:t>
      </w:r>
    </w:p>
    <w:p w:rsidR="00087B70" w:rsidRPr="00EC3B76" w:rsidRDefault="00087B70" w:rsidP="00087B70">
      <w:pPr>
        <w:numPr>
          <w:ilvl w:val="0"/>
          <w:numId w:val="2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воспитание потребности научить младших детей тем упражнениям, которые уже освоены; умение проводить совместные игры-занятия с младшими детьми;</w:t>
      </w:r>
    </w:p>
    <w:p w:rsidR="00087B70" w:rsidRPr="00EC3B76" w:rsidRDefault="00087B70" w:rsidP="00087B70">
      <w:pPr>
        <w:numPr>
          <w:ilvl w:val="0"/>
          <w:numId w:val="2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воспитание чувства такта, умения вести себя в группе во время занятий (находить себе место, не толкаясь; не шуметь в помещении во время самостоятельных игр);</w:t>
      </w:r>
    </w:p>
    <w:p w:rsidR="00087B70" w:rsidRPr="00EC3B76" w:rsidRDefault="00087B70" w:rsidP="00087B70">
      <w:pPr>
        <w:numPr>
          <w:ilvl w:val="0"/>
          <w:numId w:val="2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воспитание культурных привычек в процессе группового общения с детьми и взрослыми, выполнять вес правила без подсказки взрослого: пропускать старших впереди себя, мальчикам уметь пригласить девочку на танец и затем проводить ее на место, извинится, если произошло нечаянное столкновение и т.д.</w:t>
      </w:r>
    </w:p>
    <w:p w:rsidR="00087B70" w:rsidRPr="00023877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2387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     Показатели уровня развития детей:</w:t>
      </w:r>
    </w:p>
    <w:p w:rsidR="00087B70" w:rsidRPr="00EC3B76" w:rsidRDefault="00087B70" w:rsidP="00087B70">
      <w:pPr>
        <w:numPr>
          <w:ilvl w:val="0"/>
          <w:numId w:val="2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выразительность исполнения движений под музыку;</w:t>
      </w:r>
    </w:p>
    <w:p w:rsidR="00087B70" w:rsidRPr="00EC3B76" w:rsidRDefault="00087B70" w:rsidP="00087B70">
      <w:pPr>
        <w:numPr>
          <w:ilvl w:val="0"/>
          <w:numId w:val="2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умение самостоятельно отображать в движении основные средства музыкальной выразительности;</w:t>
      </w:r>
    </w:p>
    <w:p w:rsidR="00087B70" w:rsidRPr="00EC3B76" w:rsidRDefault="00087B70" w:rsidP="00087B70">
      <w:pPr>
        <w:numPr>
          <w:ilvl w:val="0"/>
          <w:numId w:val="2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освоение большого объема разнообразных композиций и отдельных видов движений;</w:t>
      </w:r>
    </w:p>
    <w:p w:rsidR="00087B70" w:rsidRPr="00EC3B76" w:rsidRDefault="00087B70" w:rsidP="00087B70">
      <w:pPr>
        <w:numPr>
          <w:ilvl w:val="0"/>
          <w:numId w:val="2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умение передавать свой опыт младшим, организовать игровое общение с другими детьми;</w:t>
      </w:r>
    </w:p>
    <w:p w:rsidR="00087B70" w:rsidRPr="00EC3B76" w:rsidRDefault="00087B70" w:rsidP="00087B70">
      <w:pPr>
        <w:numPr>
          <w:ilvl w:val="0"/>
          <w:numId w:val="2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способность к импровизации с использованием оригинальных и разнообразных движений;</w:t>
      </w:r>
    </w:p>
    <w:p w:rsidR="00087B70" w:rsidRPr="00EC3B76" w:rsidRDefault="00087B70" w:rsidP="00087B70">
      <w:pPr>
        <w:numPr>
          <w:ilvl w:val="0"/>
          <w:numId w:val="2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точность и правильность исполнения движений в танцевальных и гимнастических композициях.</w:t>
      </w:r>
    </w:p>
    <w:p w:rsidR="00F521BE" w:rsidRDefault="00F521BE" w:rsidP="00F55FA6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87B70" w:rsidRPr="000B474F" w:rsidRDefault="000B474F" w:rsidP="00F55FA6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B474F">
        <w:rPr>
          <w:rFonts w:ascii="Times New Roman" w:eastAsia="Times New Roman" w:hAnsi="Times New Roman" w:cs="Times New Roman"/>
          <w:b/>
          <w:sz w:val="28"/>
          <w:szCs w:val="28"/>
        </w:rPr>
        <w:t>2.4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87B70" w:rsidRPr="000B474F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 и способы их проверки.</w:t>
      </w:r>
    </w:p>
    <w:p w:rsidR="00087B70" w:rsidRPr="00EC3B76" w:rsidRDefault="0021303D" w:rsidP="00F55FA6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   </w:t>
      </w:r>
      <w:r w:rsidR="00087B70" w:rsidRPr="00EC3B76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поставленными целями и задачами образовательной программы  хореографической студии «</w:t>
      </w:r>
      <w:r w:rsidR="00DF3228" w:rsidRPr="00EC3B76">
        <w:rPr>
          <w:rFonts w:ascii="Times New Roman" w:eastAsia="Times New Roman" w:hAnsi="Times New Roman" w:cs="Times New Roman"/>
          <w:sz w:val="28"/>
          <w:szCs w:val="28"/>
        </w:rPr>
        <w:t xml:space="preserve">Весёлый </w:t>
      </w:r>
      <w:r w:rsidR="00087B70" w:rsidRPr="00EC3B76">
        <w:rPr>
          <w:rFonts w:ascii="Times New Roman" w:eastAsia="Times New Roman" w:hAnsi="Times New Roman" w:cs="Times New Roman"/>
          <w:sz w:val="28"/>
          <w:szCs w:val="28"/>
        </w:rPr>
        <w:t>Каблучок» после освоения  содержания программы ожидаются следующие результаты.</w:t>
      </w:r>
    </w:p>
    <w:p w:rsidR="00087B70" w:rsidRPr="00EC3B76" w:rsidRDefault="0021303D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Дошкольник </w:t>
      </w:r>
      <w:r w:rsidR="00087B70" w:rsidRPr="00EC3B76">
        <w:rPr>
          <w:rFonts w:ascii="Times New Roman" w:eastAsia="Times New Roman" w:hAnsi="Times New Roman" w:cs="Times New Roman"/>
          <w:b/>
          <w:bCs/>
          <w:sz w:val="28"/>
          <w:szCs w:val="28"/>
        </w:rPr>
        <w:t>будет знать:</w:t>
      </w:r>
    </w:p>
    <w:p w:rsidR="00087B70" w:rsidRPr="00EC3B76" w:rsidRDefault="00087B70" w:rsidP="00087B70">
      <w:pPr>
        <w:numPr>
          <w:ilvl w:val="0"/>
          <w:numId w:val="2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музыкальные размеры, темп и характер музыки;</w:t>
      </w:r>
    </w:p>
    <w:p w:rsidR="00087B70" w:rsidRPr="00EC3B76" w:rsidRDefault="00087B70" w:rsidP="00087B70">
      <w:pPr>
        <w:numPr>
          <w:ilvl w:val="0"/>
          <w:numId w:val="2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хореографические названия изученных элементов;</w:t>
      </w:r>
    </w:p>
    <w:p w:rsidR="00087B70" w:rsidRPr="00EC3B76" w:rsidRDefault="00087B70" w:rsidP="00087B70">
      <w:pPr>
        <w:numPr>
          <w:ilvl w:val="0"/>
          <w:numId w:val="2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требования к внешнему виду на занятиях;</w:t>
      </w:r>
    </w:p>
    <w:p w:rsidR="00087B70" w:rsidRPr="00EC3B76" w:rsidRDefault="00087B70" w:rsidP="00087B70">
      <w:pPr>
        <w:numPr>
          <w:ilvl w:val="0"/>
          <w:numId w:val="2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знать позиции ног.</w:t>
      </w:r>
    </w:p>
    <w:p w:rsidR="00087B70" w:rsidRPr="00EC3B76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Воспитанник будет уметь:</w:t>
      </w:r>
    </w:p>
    <w:p w:rsidR="00087B70" w:rsidRPr="00EC3B76" w:rsidRDefault="00087B70" w:rsidP="00087B70">
      <w:pPr>
        <w:numPr>
          <w:ilvl w:val="0"/>
          <w:numId w:val="2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воспроизводить заданный ритмический рисунок хлопками;</w:t>
      </w:r>
    </w:p>
    <w:p w:rsidR="00087B70" w:rsidRPr="00EC3B76" w:rsidRDefault="00087B70" w:rsidP="00087B70">
      <w:pPr>
        <w:numPr>
          <w:ilvl w:val="0"/>
          <w:numId w:val="2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владеть корпусом во время исполнения движений;</w:t>
      </w:r>
    </w:p>
    <w:p w:rsidR="00087B70" w:rsidRPr="00EC3B76" w:rsidRDefault="00087B70" w:rsidP="00087B70">
      <w:pPr>
        <w:numPr>
          <w:ilvl w:val="0"/>
          <w:numId w:val="2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ориентироваться в пространстве;</w:t>
      </w:r>
    </w:p>
    <w:p w:rsidR="00087B70" w:rsidRPr="00EC3B76" w:rsidRDefault="00087B70" w:rsidP="00087B70">
      <w:pPr>
        <w:numPr>
          <w:ilvl w:val="0"/>
          <w:numId w:val="2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lastRenderedPageBreak/>
        <w:t>координировать свои движения;</w:t>
      </w:r>
    </w:p>
    <w:p w:rsidR="00087B70" w:rsidRPr="00EC3B76" w:rsidRDefault="00087B70" w:rsidP="00087B70">
      <w:pPr>
        <w:numPr>
          <w:ilvl w:val="0"/>
          <w:numId w:val="2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исполнять хореографический этюд в группе.</w:t>
      </w:r>
    </w:p>
    <w:p w:rsidR="00136DD5" w:rsidRPr="00EC3B76" w:rsidRDefault="00087B70" w:rsidP="00790EA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Итоговое занятие проводится в форме ко</w:t>
      </w:r>
      <w:r w:rsidR="0021303D" w:rsidRPr="00EC3B76">
        <w:rPr>
          <w:rFonts w:ascii="Times New Roman" w:eastAsia="Times New Roman" w:hAnsi="Times New Roman" w:cs="Times New Roman"/>
          <w:sz w:val="28"/>
          <w:szCs w:val="28"/>
        </w:rPr>
        <w:t xml:space="preserve">нцерта или музыкально-хореографического спектакля. 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Концерт</w:t>
      </w:r>
      <w:r w:rsidR="0021303D" w:rsidRPr="00EC3B76">
        <w:rPr>
          <w:rFonts w:ascii="Times New Roman" w:eastAsia="Times New Roman" w:hAnsi="Times New Roman" w:cs="Times New Roman"/>
          <w:sz w:val="28"/>
          <w:szCs w:val="28"/>
        </w:rPr>
        <w:t xml:space="preserve"> (спектакль)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является основной и конечной формой контроля знаний, умений, навыков и творческой самореализации </w:t>
      </w:r>
      <w:r w:rsidR="0021303D" w:rsidRPr="00EC3B76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</w:p>
    <w:p w:rsidR="00F55FA6" w:rsidRPr="00F44F87" w:rsidRDefault="00F44F87" w:rsidP="00F44F87">
      <w:pPr>
        <w:shd w:val="clear" w:color="auto" w:fill="FFFFFF"/>
        <w:tabs>
          <w:tab w:val="left" w:pos="4060"/>
        </w:tabs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DC5D1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F55FA6" w:rsidRPr="00F44F87"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ОРГАНИЗАЦИОННЫЙ РАЗДЕЛ</w:t>
      </w:r>
    </w:p>
    <w:p w:rsidR="00995B6C" w:rsidRPr="00D151A7" w:rsidRDefault="00D151A7" w:rsidP="00D151A7">
      <w:pPr>
        <w:pStyle w:val="a6"/>
        <w:numPr>
          <w:ilvl w:val="1"/>
          <w:numId w:val="41"/>
        </w:numPr>
        <w:shd w:val="clear" w:color="auto" w:fill="FFFFFF"/>
        <w:tabs>
          <w:tab w:val="left" w:pos="4060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51A7">
        <w:rPr>
          <w:rFonts w:ascii="Times New Roman" w:eastAsia="Times New Roman" w:hAnsi="Times New Roman" w:cs="Times New Roman"/>
          <w:b/>
          <w:sz w:val="28"/>
          <w:szCs w:val="28"/>
        </w:rPr>
        <w:t>Психолого-педагогические условия, обеспечивающие развитие ребенка</w:t>
      </w:r>
    </w:p>
    <w:p w:rsidR="00D151A7" w:rsidRPr="00D151A7" w:rsidRDefault="00D151A7" w:rsidP="00D151A7">
      <w:pPr>
        <w:pStyle w:val="a6"/>
        <w:shd w:val="clear" w:color="auto" w:fill="FFFFFF"/>
        <w:tabs>
          <w:tab w:val="left" w:pos="4060"/>
        </w:tabs>
        <w:spacing w:after="120" w:line="240" w:lineRule="auto"/>
        <w:ind w:left="284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1A7">
        <w:rPr>
          <w:rFonts w:ascii="Times New Roman" w:hAnsi="Times New Roman" w:cs="Times New Roman"/>
          <w:sz w:val="28"/>
          <w:szCs w:val="28"/>
        </w:rPr>
        <w:t xml:space="preserve"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 </w:t>
      </w:r>
    </w:p>
    <w:p w:rsidR="00D151A7" w:rsidRPr="00D151A7" w:rsidRDefault="00D151A7" w:rsidP="00D151A7">
      <w:pPr>
        <w:pStyle w:val="a6"/>
        <w:shd w:val="clear" w:color="auto" w:fill="FFFFFF"/>
        <w:tabs>
          <w:tab w:val="left" w:pos="4060"/>
        </w:tabs>
        <w:spacing w:after="120" w:line="240" w:lineRule="auto"/>
        <w:ind w:left="284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1A7">
        <w:rPr>
          <w:rFonts w:ascii="Times New Roman" w:hAnsi="Times New Roman" w:cs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D151A7">
        <w:rPr>
          <w:rFonts w:ascii="Times New Roman" w:hAnsi="Times New Roman" w:cs="Times New Roman"/>
          <w:sz w:val="28"/>
          <w:szCs w:val="28"/>
        </w:rPr>
        <w:t>недопустимость</w:t>
      </w:r>
      <w:proofErr w:type="gramEnd"/>
      <w:r w:rsidRPr="00D151A7">
        <w:rPr>
          <w:rFonts w:ascii="Times New Roman" w:hAnsi="Times New Roman" w:cs="Times New Roman"/>
          <w:sz w:val="28"/>
          <w:szCs w:val="28"/>
        </w:rPr>
        <w:t xml:space="preserve"> как искусственного ускорения, так и искусственного замедления развития детей); </w:t>
      </w:r>
    </w:p>
    <w:p w:rsidR="00D151A7" w:rsidRPr="00D151A7" w:rsidRDefault="00D151A7" w:rsidP="00D151A7">
      <w:pPr>
        <w:pStyle w:val="a6"/>
        <w:shd w:val="clear" w:color="auto" w:fill="FFFFFF"/>
        <w:tabs>
          <w:tab w:val="left" w:pos="4060"/>
        </w:tabs>
        <w:spacing w:after="120" w:line="240" w:lineRule="auto"/>
        <w:ind w:left="284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1A7">
        <w:rPr>
          <w:rFonts w:ascii="Times New Roman" w:hAnsi="Times New Roman" w:cs="Times New Roman"/>
          <w:sz w:val="28"/>
          <w:szCs w:val="28"/>
        </w:rPr>
        <w:t xml:space="preserve">3)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 </w:t>
      </w:r>
    </w:p>
    <w:p w:rsidR="00D151A7" w:rsidRPr="00D151A7" w:rsidRDefault="00D151A7" w:rsidP="00D151A7">
      <w:pPr>
        <w:pStyle w:val="a6"/>
        <w:shd w:val="clear" w:color="auto" w:fill="FFFFFF"/>
        <w:tabs>
          <w:tab w:val="left" w:pos="4060"/>
        </w:tabs>
        <w:spacing w:after="120" w:line="240" w:lineRule="auto"/>
        <w:ind w:left="284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1A7">
        <w:rPr>
          <w:rFonts w:ascii="Times New Roman" w:hAnsi="Times New Roman" w:cs="Times New Roman"/>
          <w:sz w:val="28"/>
          <w:szCs w:val="28"/>
        </w:rPr>
        <w:t xml:space="preserve"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D151A7" w:rsidRPr="00D151A7" w:rsidRDefault="00D151A7" w:rsidP="00D151A7">
      <w:pPr>
        <w:pStyle w:val="a6"/>
        <w:shd w:val="clear" w:color="auto" w:fill="FFFFFF"/>
        <w:tabs>
          <w:tab w:val="left" w:pos="4060"/>
        </w:tabs>
        <w:spacing w:after="120" w:line="240" w:lineRule="auto"/>
        <w:ind w:left="284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1A7">
        <w:rPr>
          <w:rFonts w:ascii="Times New Roman" w:hAnsi="Times New Roman" w:cs="Times New Roman"/>
          <w:sz w:val="28"/>
          <w:szCs w:val="28"/>
        </w:rPr>
        <w:t xml:space="preserve">5) поддержка инициативы и самостоятельности детей в специфических для них видах деятельности; </w:t>
      </w:r>
    </w:p>
    <w:p w:rsidR="00D151A7" w:rsidRPr="00D151A7" w:rsidRDefault="00D151A7" w:rsidP="00D151A7">
      <w:pPr>
        <w:pStyle w:val="a6"/>
        <w:shd w:val="clear" w:color="auto" w:fill="FFFFFF"/>
        <w:tabs>
          <w:tab w:val="left" w:pos="4060"/>
        </w:tabs>
        <w:spacing w:after="120" w:line="240" w:lineRule="auto"/>
        <w:ind w:left="284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1A7">
        <w:rPr>
          <w:rFonts w:ascii="Times New Roman" w:hAnsi="Times New Roman" w:cs="Times New Roman"/>
          <w:sz w:val="28"/>
          <w:szCs w:val="28"/>
        </w:rPr>
        <w:t xml:space="preserve">6) возможность выбора детьми материалов, видов активности, участников совместной деятельности и общения; </w:t>
      </w:r>
    </w:p>
    <w:p w:rsidR="00D151A7" w:rsidRPr="00D151A7" w:rsidRDefault="00D151A7" w:rsidP="00D151A7">
      <w:pPr>
        <w:pStyle w:val="a6"/>
        <w:shd w:val="clear" w:color="auto" w:fill="FFFFFF"/>
        <w:tabs>
          <w:tab w:val="left" w:pos="4060"/>
        </w:tabs>
        <w:spacing w:after="120" w:line="240" w:lineRule="auto"/>
        <w:ind w:left="284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1A7">
        <w:rPr>
          <w:rFonts w:ascii="Times New Roman" w:hAnsi="Times New Roman" w:cs="Times New Roman"/>
          <w:sz w:val="28"/>
          <w:szCs w:val="28"/>
        </w:rPr>
        <w:t xml:space="preserve">7) защита детей от всех форм физического и психического насилия; </w:t>
      </w:r>
    </w:p>
    <w:p w:rsidR="00D151A7" w:rsidRDefault="00D151A7" w:rsidP="00D151A7">
      <w:pPr>
        <w:pStyle w:val="a6"/>
        <w:shd w:val="clear" w:color="auto" w:fill="FFFFFF"/>
        <w:tabs>
          <w:tab w:val="left" w:pos="4060"/>
        </w:tabs>
        <w:spacing w:after="120" w:line="240" w:lineRule="auto"/>
        <w:ind w:left="284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1A7">
        <w:rPr>
          <w:rFonts w:ascii="Times New Roman" w:hAnsi="Times New Roman" w:cs="Times New Roman"/>
          <w:sz w:val="28"/>
          <w:szCs w:val="28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</w:t>
      </w:r>
    </w:p>
    <w:p w:rsidR="00D151A7" w:rsidRDefault="00D151A7" w:rsidP="00D151A7">
      <w:pPr>
        <w:shd w:val="clear" w:color="auto" w:fill="FFFFFF"/>
        <w:tabs>
          <w:tab w:val="left" w:pos="4060"/>
        </w:tabs>
        <w:spacing w:after="12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F03B51">
        <w:rPr>
          <w:rFonts w:ascii="Times New Roman" w:hAnsi="Times New Roman" w:cs="Times New Roman"/>
          <w:b/>
          <w:sz w:val="28"/>
          <w:szCs w:val="28"/>
        </w:rPr>
        <w:t>3</w:t>
      </w:r>
      <w:r w:rsidRPr="00D151A7">
        <w:rPr>
          <w:rFonts w:ascii="Times New Roman" w:hAnsi="Times New Roman" w:cs="Times New Roman"/>
          <w:b/>
          <w:sz w:val="28"/>
          <w:szCs w:val="28"/>
        </w:rPr>
        <w:t>.2. Организация предметно-про</w:t>
      </w:r>
      <w:r w:rsidR="00543CD9">
        <w:rPr>
          <w:rFonts w:ascii="Times New Roman" w:hAnsi="Times New Roman" w:cs="Times New Roman"/>
          <w:b/>
          <w:sz w:val="28"/>
          <w:szCs w:val="28"/>
        </w:rPr>
        <w:t>с</w:t>
      </w:r>
      <w:r w:rsidR="002D7190">
        <w:rPr>
          <w:rFonts w:ascii="Times New Roman" w:hAnsi="Times New Roman" w:cs="Times New Roman"/>
          <w:b/>
          <w:sz w:val="28"/>
          <w:szCs w:val="28"/>
        </w:rPr>
        <w:t>транственной развивающей среды.</w:t>
      </w:r>
    </w:p>
    <w:p w:rsidR="008D2932" w:rsidRDefault="008D2932" w:rsidP="00D151A7">
      <w:pPr>
        <w:shd w:val="clear" w:color="auto" w:fill="FFFFFF"/>
        <w:tabs>
          <w:tab w:val="left" w:pos="4060"/>
        </w:tabs>
        <w:spacing w:after="12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8D2932">
        <w:rPr>
          <w:rFonts w:ascii="Times New Roman" w:hAnsi="Times New Roman" w:cs="Times New Roman"/>
          <w:sz w:val="28"/>
          <w:szCs w:val="28"/>
        </w:rPr>
        <w:t>К организации предметно-пространственной среды относятся условия, обеспечивающие качество  уровня развития у дошкольников</w:t>
      </w:r>
      <w:r w:rsidR="004F584E">
        <w:rPr>
          <w:rFonts w:ascii="Times New Roman" w:hAnsi="Times New Roman" w:cs="Times New Roman"/>
          <w:sz w:val="28"/>
          <w:szCs w:val="28"/>
        </w:rPr>
        <w:t xml:space="preserve"> музыкально-ритм</w:t>
      </w:r>
      <w:r>
        <w:rPr>
          <w:rFonts w:ascii="Times New Roman" w:hAnsi="Times New Roman" w:cs="Times New Roman"/>
          <w:sz w:val="28"/>
          <w:szCs w:val="28"/>
        </w:rPr>
        <w:t>ических и танцевально-творческих навыков:</w:t>
      </w:r>
    </w:p>
    <w:p w:rsidR="008D2932" w:rsidRDefault="008D2932" w:rsidP="00D151A7">
      <w:pPr>
        <w:shd w:val="clear" w:color="auto" w:fill="FFFFFF"/>
        <w:tabs>
          <w:tab w:val="left" w:pos="4060"/>
        </w:tabs>
        <w:spacing w:after="12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музыкальный зал, специально оборудованный танцевальный зал с зеркалами и хореографической стойкой;</w:t>
      </w:r>
    </w:p>
    <w:p w:rsidR="008D2932" w:rsidRDefault="008D2932" w:rsidP="00D151A7">
      <w:pPr>
        <w:shd w:val="clear" w:color="auto" w:fill="FFFFFF"/>
        <w:tabs>
          <w:tab w:val="left" w:pos="4060"/>
        </w:tabs>
        <w:spacing w:after="12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-наличие музыкальной аппаратуры, музыкальный центр, компьютер,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мультимедиаплеер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D2932" w:rsidRDefault="008D2932" w:rsidP="00D151A7">
      <w:pPr>
        <w:shd w:val="clear" w:color="auto" w:fill="FFFFFF"/>
        <w:tabs>
          <w:tab w:val="left" w:pos="4060"/>
        </w:tabs>
        <w:spacing w:after="12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наличике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музыкально-дидактических игр, пособий и атрибутов к танцам;</w:t>
      </w:r>
    </w:p>
    <w:p w:rsidR="00F03B51" w:rsidRDefault="008D2932" w:rsidP="00D151A7">
      <w:pPr>
        <w:shd w:val="clear" w:color="auto" w:fill="FFFFFF"/>
        <w:tabs>
          <w:tab w:val="left" w:pos="4060"/>
        </w:tabs>
        <w:spacing w:after="12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-костюмерная с достаточным количеством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косюмов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F03B51">
        <w:rPr>
          <w:rFonts w:ascii="Times New Roman" w:hAnsi="Times New Roman" w:cs="Times New Roman"/>
          <w:sz w:val="28"/>
          <w:szCs w:val="28"/>
        </w:rPr>
        <w:t>танцев</w:t>
      </w:r>
      <w:r w:rsidR="008A3567">
        <w:rPr>
          <w:rFonts w:ascii="Times New Roman" w:hAnsi="Times New Roman" w:cs="Times New Roman"/>
          <w:sz w:val="28"/>
          <w:szCs w:val="28"/>
        </w:rPr>
        <w:t>ального творчества дошкольников, выступлений;</w:t>
      </w:r>
    </w:p>
    <w:p w:rsidR="00F44F87" w:rsidRDefault="00F03B51" w:rsidP="00D151A7">
      <w:pPr>
        <w:shd w:val="clear" w:color="auto" w:fill="FFFFFF"/>
        <w:tabs>
          <w:tab w:val="left" w:pos="4060"/>
        </w:tabs>
        <w:spacing w:after="12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-музыкальный инструмент (фортепиано)</w:t>
      </w:r>
    </w:p>
    <w:p w:rsidR="00F03B51" w:rsidRPr="00F44F87" w:rsidRDefault="00F03B51" w:rsidP="00D151A7">
      <w:pPr>
        <w:shd w:val="clear" w:color="auto" w:fill="FFFFFF"/>
        <w:tabs>
          <w:tab w:val="left" w:pos="4060"/>
        </w:tabs>
        <w:spacing w:after="12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F03B51">
        <w:rPr>
          <w:rFonts w:ascii="Times New Roman" w:hAnsi="Times New Roman" w:cs="Times New Roman"/>
          <w:b/>
          <w:sz w:val="28"/>
          <w:szCs w:val="28"/>
        </w:rPr>
        <w:t>3.3. Кадровые условия 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03B51" w:rsidRPr="00F03B51" w:rsidRDefault="00F03B51" w:rsidP="00D151A7">
      <w:pPr>
        <w:shd w:val="clear" w:color="auto" w:fill="FFFFFF"/>
        <w:tabs>
          <w:tab w:val="left" w:pos="4060"/>
        </w:tabs>
        <w:spacing w:after="12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F03B51">
        <w:rPr>
          <w:rFonts w:ascii="Times New Roman" w:hAnsi="Times New Roman" w:cs="Times New Roman"/>
          <w:sz w:val="28"/>
          <w:szCs w:val="28"/>
        </w:rPr>
        <w:lastRenderedPageBreak/>
        <w:t>Участниками образовательного процесса, реализующими выполнение данной программы, являются:</w:t>
      </w:r>
    </w:p>
    <w:p w:rsidR="00F03B51" w:rsidRPr="00DC5D19" w:rsidRDefault="00F03B51" w:rsidP="00D151A7">
      <w:pPr>
        <w:shd w:val="clear" w:color="auto" w:fill="FFFFFF"/>
        <w:tabs>
          <w:tab w:val="left" w:pos="4060"/>
        </w:tabs>
        <w:spacing w:after="12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5D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Pr="00DC5D19">
        <w:rPr>
          <w:rFonts w:ascii="Times New Roman" w:hAnsi="Times New Roman" w:cs="Times New Roman"/>
          <w:color w:val="000000" w:themeColor="text1"/>
          <w:sz w:val="28"/>
          <w:szCs w:val="28"/>
        </w:rPr>
        <w:t>педагог, музыкальный руководитель, им</w:t>
      </w:r>
      <w:r w:rsidR="00640522" w:rsidRPr="00DC5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еющий высшее образование, первую </w:t>
      </w:r>
      <w:r w:rsidRPr="00DC5D19">
        <w:rPr>
          <w:rFonts w:ascii="Times New Roman" w:hAnsi="Times New Roman" w:cs="Times New Roman"/>
          <w:color w:val="000000" w:themeColor="text1"/>
          <w:sz w:val="28"/>
          <w:szCs w:val="28"/>
        </w:rPr>
        <w:t>квалификационную категорию, со</w:t>
      </w:r>
      <w:r w:rsidR="00640522" w:rsidRPr="00DC5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стажем педагогической работы 23 года</w:t>
      </w:r>
      <w:r w:rsidRPr="00DC5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114A" w:rsidRPr="00DC5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03B51" w:rsidRPr="00543CD9" w:rsidRDefault="00543CD9" w:rsidP="00543CD9">
      <w:pPr>
        <w:pStyle w:val="16"/>
        <w:shd w:val="clear" w:color="auto" w:fill="auto"/>
        <w:spacing w:before="0"/>
        <w:ind w:left="40" w:right="40" w:firstLine="0"/>
        <w:rPr>
          <w:color w:val="000000"/>
          <w:shd w:val="clear" w:color="auto" w:fill="FFFFFF"/>
        </w:rPr>
      </w:pPr>
      <w:r w:rsidRPr="00215D2A">
        <w:rPr>
          <w:color w:val="000000"/>
          <w:sz w:val="27"/>
          <w:szCs w:val="27"/>
        </w:rPr>
        <w:t xml:space="preserve"> </w:t>
      </w:r>
      <w:r>
        <w:rPr>
          <w:color w:val="000000"/>
        </w:rPr>
        <w:t xml:space="preserve">  </w:t>
      </w:r>
      <w:r w:rsidRPr="00215D2A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215D2A">
        <w:rPr>
          <w:color w:val="000000"/>
        </w:rPr>
        <w:t xml:space="preserve"> </w:t>
      </w:r>
    </w:p>
    <w:p w:rsidR="002D7190" w:rsidRPr="002D7190" w:rsidRDefault="002D7190" w:rsidP="002D7190">
      <w:pPr>
        <w:pStyle w:val="a6"/>
        <w:numPr>
          <w:ilvl w:val="1"/>
          <w:numId w:val="4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D7190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 – техническое</w:t>
      </w:r>
      <w:r w:rsidRPr="002D719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D7190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обеспечение:</w:t>
      </w:r>
    </w:p>
    <w:p w:rsidR="002D7190" w:rsidRPr="00EC3B76" w:rsidRDefault="002D7190" w:rsidP="002D7190">
      <w:pPr>
        <w:numPr>
          <w:ilvl w:val="0"/>
          <w:numId w:val="26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Музыкальный зал.</w:t>
      </w:r>
    </w:p>
    <w:p w:rsidR="002D7190" w:rsidRPr="00EC3B76" w:rsidRDefault="002D7190" w:rsidP="002D7190">
      <w:pPr>
        <w:numPr>
          <w:ilvl w:val="0"/>
          <w:numId w:val="26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Нотно-методическая литература.</w:t>
      </w:r>
    </w:p>
    <w:p w:rsidR="002D7190" w:rsidRPr="00EC3B76" w:rsidRDefault="002D7190" w:rsidP="002D7190">
      <w:pPr>
        <w:numPr>
          <w:ilvl w:val="0"/>
          <w:numId w:val="26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Учебники, методические пособия по всем разделам хореографической деятельности:</w:t>
      </w:r>
    </w:p>
    <w:p w:rsidR="002D7190" w:rsidRPr="00EC3B76" w:rsidRDefault="002D7190" w:rsidP="002D719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а) Буренина А.И. Ритмическая мозаика. Программа по ритмической пластике для детей дошкольного и младшего школьного возраста. - СПб, 2000. - 220 с.</w:t>
      </w:r>
    </w:p>
    <w:p w:rsidR="002D7190" w:rsidRPr="00EC3B76" w:rsidRDefault="002D7190" w:rsidP="002D719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б) Ветлугина Н.А. Музыкальное развитие ребенка. - М.: Просвещение, 1967. – 203 с.</w:t>
      </w:r>
    </w:p>
    <w:p w:rsidR="002D7190" w:rsidRPr="00EC3B76" w:rsidRDefault="002D7190" w:rsidP="002D719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EC3B76">
        <w:rPr>
          <w:rFonts w:ascii="Times New Roman" w:eastAsia="Times New Roman" w:hAnsi="Times New Roman" w:cs="Times New Roman"/>
          <w:sz w:val="28"/>
          <w:szCs w:val="28"/>
        </w:rPr>
        <w:t>Голицина</w:t>
      </w:r>
      <w:proofErr w:type="spellEnd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Н.С. Нетрадиционные занятия физкультурой в дошкольном образовательном учреждении. </w:t>
      </w: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>–М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.: Скрипторий, 2003, 2006. – 72 с.</w:t>
      </w:r>
    </w:p>
    <w:p w:rsidR="002D7190" w:rsidRPr="00EC3B76" w:rsidRDefault="002D7190" w:rsidP="002D719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г) Зарецкая Н., </w:t>
      </w:r>
      <w:proofErr w:type="spellStart"/>
      <w:r w:rsidRPr="00EC3B76">
        <w:rPr>
          <w:rFonts w:ascii="Times New Roman" w:eastAsia="Times New Roman" w:hAnsi="Times New Roman" w:cs="Times New Roman"/>
          <w:sz w:val="28"/>
          <w:szCs w:val="28"/>
        </w:rPr>
        <w:t>Роот</w:t>
      </w:r>
      <w:proofErr w:type="spellEnd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З., Танцы в детском саду. – М.: Айрис-пресс, 2006. – 112 с.</w:t>
      </w:r>
    </w:p>
    <w:p w:rsidR="002D7190" w:rsidRPr="00EC3B76" w:rsidRDefault="002D7190" w:rsidP="002D719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д) </w:t>
      </w:r>
      <w:proofErr w:type="spellStart"/>
      <w:r w:rsidRPr="00EC3B76">
        <w:rPr>
          <w:rFonts w:ascii="Times New Roman" w:eastAsia="Times New Roman" w:hAnsi="Times New Roman" w:cs="Times New Roman"/>
          <w:sz w:val="28"/>
          <w:szCs w:val="28"/>
        </w:rPr>
        <w:t>Каплунова</w:t>
      </w:r>
      <w:proofErr w:type="spellEnd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И., </w:t>
      </w:r>
      <w:proofErr w:type="spellStart"/>
      <w:r w:rsidRPr="00EC3B76">
        <w:rPr>
          <w:rFonts w:ascii="Times New Roman" w:eastAsia="Times New Roman" w:hAnsi="Times New Roman" w:cs="Times New Roman"/>
          <w:sz w:val="28"/>
          <w:szCs w:val="28"/>
        </w:rPr>
        <w:t>Новоскольцева</w:t>
      </w:r>
      <w:proofErr w:type="spellEnd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И. Этот удивительный ритм. Развитие чувства ритма у детей. </w:t>
      </w: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>–С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Пб.: Композитор, 2005. - 76 с.</w:t>
      </w:r>
    </w:p>
    <w:p w:rsidR="002D7190" w:rsidRDefault="002D7190" w:rsidP="002D719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е) Слуцкая С.Л. Танцевальная мозаика. Хореография в детском саду.- М.: </w:t>
      </w:r>
      <w:proofErr w:type="spellStart"/>
      <w:r w:rsidRPr="00EC3B76">
        <w:rPr>
          <w:rFonts w:ascii="Times New Roman" w:eastAsia="Times New Roman" w:hAnsi="Times New Roman" w:cs="Times New Roman"/>
          <w:sz w:val="28"/>
          <w:szCs w:val="28"/>
        </w:rPr>
        <w:t>Линка</w:t>
      </w:r>
      <w:proofErr w:type="spellEnd"/>
      <w:r w:rsidRPr="00EC3B76">
        <w:rPr>
          <w:rFonts w:ascii="Times New Roman" w:eastAsia="Times New Roman" w:hAnsi="Times New Roman" w:cs="Times New Roman"/>
          <w:sz w:val="28"/>
          <w:szCs w:val="28"/>
        </w:rPr>
        <w:t>-пресс, 2006. - 272 с.</w:t>
      </w:r>
      <w:r w:rsidRPr="002D71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7190" w:rsidRPr="00EC3B76" w:rsidRDefault="002D7190" w:rsidP="002D719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ж) Суворова Т.И. Танцевальная ритмика для детей 4. – СПб</w:t>
      </w: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Музыкальная палитра, 2006. – 44 с.</w:t>
      </w:r>
    </w:p>
    <w:p w:rsidR="002D7190" w:rsidRPr="00EC3B76" w:rsidRDefault="002D7190" w:rsidP="002D719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з) </w:t>
      </w:r>
      <w:proofErr w:type="spellStart"/>
      <w:r w:rsidRPr="00EC3B76">
        <w:rPr>
          <w:rFonts w:ascii="Times New Roman" w:eastAsia="Times New Roman" w:hAnsi="Times New Roman" w:cs="Times New Roman"/>
          <w:sz w:val="28"/>
          <w:szCs w:val="28"/>
        </w:rPr>
        <w:t>Фирилева</w:t>
      </w:r>
      <w:proofErr w:type="spellEnd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Ж.Е., Сайкина Е.Г. «</w:t>
      </w:r>
      <w:proofErr w:type="spellStart"/>
      <w:r w:rsidRPr="00EC3B76">
        <w:rPr>
          <w:rFonts w:ascii="Times New Roman" w:eastAsia="Times New Roman" w:hAnsi="Times New Roman" w:cs="Times New Roman"/>
          <w:sz w:val="28"/>
          <w:szCs w:val="28"/>
        </w:rPr>
        <w:t>Са</w:t>
      </w:r>
      <w:proofErr w:type="spellEnd"/>
      <w:r w:rsidRPr="00EC3B76">
        <w:rPr>
          <w:rFonts w:ascii="Times New Roman" w:eastAsia="Times New Roman" w:hAnsi="Times New Roman" w:cs="Times New Roman"/>
          <w:sz w:val="28"/>
          <w:szCs w:val="28"/>
        </w:rPr>
        <w:t>-Фи-</w:t>
      </w:r>
      <w:proofErr w:type="spellStart"/>
      <w:r w:rsidRPr="00EC3B76">
        <w:rPr>
          <w:rFonts w:ascii="Times New Roman" w:eastAsia="Times New Roman" w:hAnsi="Times New Roman" w:cs="Times New Roman"/>
          <w:sz w:val="28"/>
          <w:szCs w:val="28"/>
        </w:rPr>
        <w:t>Дансе</w:t>
      </w:r>
      <w:proofErr w:type="spellEnd"/>
      <w:r w:rsidRPr="00EC3B76">
        <w:rPr>
          <w:rFonts w:ascii="Times New Roman" w:eastAsia="Times New Roman" w:hAnsi="Times New Roman" w:cs="Times New Roman"/>
          <w:sz w:val="28"/>
          <w:szCs w:val="28"/>
        </w:rPr>
        <w:t>» - танцевально-игровая гимнастика для детей. – СПб</w:t>
      </w: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Детство-пресс, 2006. -352 с.</w:t>
      </w:r>
    </w:p>
    <w:p w:rsidR="002D7190" w:rsidRPr="002D7190" w:rsidRDefault="002D7190" w:rsidP="002D7190">
      <w:pPr>
        <w:pStyle w:val="a6"/>
        <w:numPr>
          <w:ilvl w:val="0"/>
          <w:numId w:val="2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D7190">
        <w:rPr>
          <w:rFonts w:ascii="Times New Roman" w:eastAsia="Times New Roman" w:hAnsi="Times New Roman" w:cs="Times New Roman"/>
          <w:sz w:val="28"/>
          <w:szCs w:val="28"/>
        </w:rPr>
        <w:t>Аудиокассеты, СД – диски, видеодиски.</w:t>
      </w:r>
    </w:p>
    <w:p w:rsidR="002D7190" w:rsidRPr="002D7190" w:rsidRDefault="002D7190" w:rsidP="002D7190">
      <w:pPr>
        <w:pStyle w:val="a6"/>
        <w:numPr>
          <w:ilvl w:val="0"/>
          <w:numId w:val="2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D7190">
        <w:rPr>
          <w:rFonts w:ascii="Times New Roman" w:eastAsia="Times New Roman" w:hAnsi="Times New Roman" w:cs="Times New Roman"/>
          <w:sz w:val="28"/>
          <w:szCs w:val="28"/>
        </w:rPr>
        <w:t>Аппаратура для озвучивания занятий: магнитофон, музыкальный центр.</w:t>
      </w:r>
    </w:p>
    <w:p w:rsidR="002D7190" w:rsidRPr="002D7190" w:rsidRDefault="002D7190" w:rsidP="002D7190">
      <w:pPr>
        <w:pStyle w:val="a6"/>
        <w:numPr>
          <w:ilvl w:val="0"/>
          <w:numId w:val="2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D7190">
        <w:rPr>
          <w:rFonts w:ascii="Times New Roman" w:eastAsia="Times New Roman" w:hAnsi="Times New Roman" w:cs="Times New Roman"/>
          <w:sz w:val="28"/>
          <w:szCs w:val="28"/>
        </w:rPr>
        <w:t>Фортепиано.</w:t>
      </w:r>
    </w:p>
    <w:p w:rsidR="0032155E" w:rsidRPr="0032155E" w:rsidRDefault="002D7190" w:rsidP="0032155E">
      <w:pPr>
        <w:pStyle w:val="a6"/>
        <w:numPr>
          <w:ilvl w:val="0"/>
          <w:numId w:val="2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D7190">
        <w:rPr>
          <w:rFonts w:ascii="Times New Roman" w:eastAsia="Times New Roman" w:hAnsi="Times New Roman" w:cs="Times New Roman"/>
          <w:sz w:val="28"/>
          <w:szCs w:val="28"/>
        </w:rPr>
        <w:t>Иллюстрации с изображением танцев различных эпох и стилей, фотографии с изобра</w:t>
      </w:r>
      <w:r w:rsidR="0032155E">
        <w:rPr>
          <w:rFonts w:ascii="Times New Roman" w:eastAsia="Times New Roman" w:hAnsi="Times New Roman" w:cs="Times New Roman"/>
          <w:sz w:val="28"/>
          <w:szCs w:val="28"/>
        </w:rPr>
        <w:t>жением танцевальных коллективов, включая ансамбли РСО-А.</w:t>
      </w:r>
    </w:p>
    <w:p w:rsidR="008A3567" w:rsidRPr="002D7190" w:rsidRDefault="008A3567" w:rsidP="008A3567">
      <w:pPr>
        <w:pStyle w:val="a6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43185" w:rsidRPr="00EC3B76" w:rsidRDefault="002D7190" w:rsidP="00F55FA6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F3228" w:rsidRPr="00EC3B76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F55FA6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E43185" w:rsidRPr="00EC3B76">
        <w:rPr>
          <w:rFonts w:ascii="Times New Roman" w:eastAsia="Times New Roman" w:hAnsi="Times New Roman" w:cs="Times New Roman"/>
          <w:b/>
          <w:sz w:val="28"/>
          <w:szCs w:val="28"/>
        </w:rPr>
        <w:t>Учебн</w:t>
      </w:r>
      <w:proofErr w:type="gramStart"/>
      <w:r w:rsidR="00E43185" w:rsidRPr="00EC3B76">
        <w:rPr>
          <w:rFonts w:ascii="Times New Roman" w:eastAsia="Times New Roman" w:hAnsi="Times New Roman" w:cs="Times New Roman"/>
          <w:b/>
          <w:sz w:val="28"/>
          <w:szCs w:val="28"/>
        </w:rPr>
        <w:t>о-</w:t>
      </w:r>
      <w:proofErr w:type="gramEnd"/>
      <w:r w:rsidR="00E43185" w:rsidRPr="00EC3B76">
        <w:rPr>
          <w:rFonts w:ascii="Times New Roman" w:eastAsia="Times New Roman" w:hAnsi="Times New Roman" w:cs="Times New Roman"/>
          <w:b/>
          <w:sz w:val="28"/>
          <w:szCs w:val="28"/>
        </w:rPr>
        <w:t xml:space="preserve"> тематический план</w:t>
      </w:r>
    </w:p>
    <w:p w:rsidR="006931CE" w:rsidRPr="00EC3B76" w:rsidRDefault="006931CE" w:rsidP="00693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3185" w:rsidRPr="00EC3B76" w:rsidRDefault="00B90007" w:rsidP="00B9000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  <w:r w:rsidRPr="00EC3B76">
        <w:rPr>
          <w:rFonts w:ascii="Times New Roman" w:eastAsia="Times New Roman" w:hAnsi="Times New Roman" w:cs="Times New Roman"/>
          <w:b/>
          <w:bCs/>
        </w:rPr>
        <w:t>     </w:t>
      </w:r>
      <w:r w:rsidR="00E43185" w:rsidRPr="00EC3B76">
        <w:rPr>
          <w:rFonts w:ascii="Times New Roman" w:eastAsia="Times New Roman" w:hAnsi="Times New Roman" w:cs="Times New Roman"/>
          <w:b/>
          <w:bCs/>
        </w:rPr>
        <w:t>СРЕДНЯЯ ГРУППА</w:t>
      </w:r>
    </w:p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EC3B76">
        <w:rPr>
          <w:rFonts w:ascii="Times New Roman" w:eastAsia="Times New Roman" w:hAnsi="Times New Roman" w:cs="Times New Roman"/>
          <w:b/>
          <w:bCs/>
        </w:rPr>
        <w:t>                                                                Общее количество часов – 36</w:t>
      </w:r>
    </w:p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EC3B76">
        <w:rPr>
          <w:rFonts w:ascii="Times New Roman" w:eastAsia="Times New Roman" w:hAnsi="Times New Roman" w:cs="Times New Roman"/>
          <w:b/>
          <w:bCs/>
        </w:rPr>
        <w:t>Количество в неделю - 1</w:t>
      </w:r>
    </w:p>
    <w:tbl>
      <w:tblPr>
        <w:tblW w:w="1047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1"/>
        <w:gridCol w:w="4649"/>
        <w:gridCol w:w="1655"/>
        <w:gridCol w:w="1677"/>
        <w:gridCol w:w="839"/>
      </w:tblGrid>
      <w:tr w:rsidR="00E43185" w:rsidRPr="00EC3B76" w:rsidTr="00136DD5">
        <w:tc>
          <w:tcPr>
            <w:tcW w:w="16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Период прохождения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материала</w:t>
            </w:r>
          </w:p>
        </w:tc>
        <w:tc>
          <w:tcPr>
            <w:tcW w:w="46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Перечисление тем</w:t>
            </w:r>
          </w:p>
        </w:tc>
        <w:tc>
          <w:tcPr>
            <w:tcW w:w="1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Количество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часов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 </w:t>
            </w:r>
          </w:p>
        </w:tc>
        <w:tc>
          <w:tcPr>
            <w:tcW w:w="16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     Итоговые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8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Кол-во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часов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E43185" w:rsidRPr="00EC3B76" w:rsidTr="00136DD5">
        <w:tc>
          <w:tcPr>
            <w:tcW w:w="16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  Сентябрь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4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</w:rPr>
              <w:t>Тема 1. </w:t>
            </w:r>
            <w:r w:rsidRPr="00EC3B76">
              <w:rPr>
                <w:rFonts w:ascii="Times New Roman" w:eastAsia="Times New Roman" w:hAnsi="Times New Roman" w:cs="Times New Roman"/>
              </w:rPr>
              <w:t>Диагностика уровня музыкально-двигательных способностей детей на начало года.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</w:rPr>
              <w:t>Тема 2. </w:t>
            </w:r>
            <w:r w:rsidRPr="00EC3B76">
              <w:rPr>
                <w:rFonts w:ascii="Times New Roman" w:eastAsia="Times New Roman" w:hAnsi="Times New Roman" w:cs="Times New Roman"/>
              </w:rPr>
              <w:t>Осенний листопад.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-Познакомить детей с понятиями «осень», «осенние листочки», «осенний листопад».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-Расширять знания детей о понятиях «танец», «ориентировка в пространстве», «ровная спина», «носик смотрит прямо».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-Учить первичным навыкам «находить свое место на краю ковра», «двигаться по краю ковра».</w:t>
            </w:r>
          </w:p>
        </w:tc>
        <w:tc>
          <w:tcPr>
            <w:tcW w:w="1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3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    Осенний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праздник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      1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43185" w:rsidRPr="00EC3B76" w:rsidTr="00136DD5">
        <w:tc>
          <w:tcPr>
            <w:tcW w:w="16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   Октябрь</w:t>
            </w:r>
          </w:p>
        </w:tc>
        <w:tc>
          <w:tcPr>
            <w:tcW w:w="464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           4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7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43185" w:rsidRPr="00EC3B76" w:rsidTr="00136DD5">
        <w:tc>
          <w:tcPr>
            <w:tcW w:w="16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 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    Ноябрь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64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</w:rPr>
              <w:t>Тема 3. </w:t>
            </w:r>
            <w:r w:rsidRPr="00EC3B76">
              <w:rPr>
                <w:rFonts w:ascii="Times New Roman" w:eastAsia="Times New Roman" w:hAnsi="Times New Roman" w:cs="Times New Roman"/>
              </w:rPr>
              <w:t>Заводные султанчики.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-Познакомить детей с понятиями «зима», «зимние праздники».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-Расширять знание детей о понятиях «линии», «повороты, выпады вправо и влево».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-Учить движения хороводного шага, держась за руки и соблюдая правильную форму круга.</w:t>
            </w:r>
          </w:p>
        </w:tc>
        <w:tc>
          <w:tcPr>
            <w:tcW w:w="1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4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Праздник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Нового года</w:t>
            </w:r>
          </w:p>
        </w:tc>
        <w:tc>
          <w:tcPr>
            <w:tcW w:w="83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43185" w:rsidRPr="00EC3B76" w:rsidTr="00136DD5">
        <w:tc>
          <w:tcPr>
            <w:tcW w:w="16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375CEE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 </w:t>
            </w:r>
            <w:r w:rsidR="00E43185" w:rsidRPr="00EC3B76">
              <w:rPr>
                <w:rFonts w:ascii="Times New Roman" w:eastAsia="Times New Roman" w:hAnsi="Times New Roman" w:cs="Times New Roman"/>
                <w:b/>
                <w:bCs/>
              </w:rPr>
              <w:t>Декабрь</w:t>
            </w:r>
          </w:p>
        </w:tc>
        <w:tc>
          <w:tcPr>
            <w:tcW w:w="464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77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43185" w:rsidRPr="00EC3B76" w:rsidTr="00136DD5">
        <w:tc>
          <w:tcPr>
            <w:tcW w:w="16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Январь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64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</w:rPr>
              <w:t>Тема 4. </w:t>
            </w:r>
            <w:r w:rsidRPr="00EC3B76">
              <w:rPr>
                <w:rFonts w:ascii="Times New Roman" w:eastAsia="Times New Roman" w:hAnsi="Times New Roman" w:cs="Times New Roman"/>
              </w:rPr>
              <w:t>У мамы – кошечки.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-Познакомить детей с понятиями «весна», «мамин праздник».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-Учить передавать характер, мимику, пластику, воображение, через движения с сюжетным наполнением танца.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-Расширять имитационные знания о понятиях «кошечка точит коготки», «умывается», «ползает», «виляет хвостиком», «болтает ножками».</w:t>
            </w:r>
          </w:p>
        </w:tc>
        <w:tc>
          <w:tcPr>
            <w:tcW w:w="1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4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Праздник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8 марта</w:t>
            </w:r>
          </w:p>
        </w:tc>
        <w:tc>
          <w:tcPr>
            <w:tcW w:w="83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43185" w:rsidRPr="00EC3B76" w:rsidTr="00136DD5">
        <w:tc>
          <w:tcPr>
            <w:tcW w:w="16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Февраль</w:t>
            </w:r>
          </w:p>
        </w:tc>
        <w:tc>
          <w:tcPr>
            <w:tcW w:w="464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77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43185" w:rsidRPr="00EC3B76" w:rsidTr="00136DD5">
        <w:tc>
          <w:tcPr>
            <w:tcW w:w="16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Март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64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>Тема 5. </w:t>
            </w:r>
            <w:r w:rsidRPr="00EC3B76">
              <w:rPr>
                <w:rFonts w:ascii="Times New Roman" w:eastAsia="Times New Roman" w:hAnsi="Times New Roman" w:cs="Times New Roman"/>
              </w:rPr>
              <w:t>Пестрые ленточки.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-Развивать музыкально-ритмическую координацию движений, способность </w:t>
            </w:r>
            <w:r w:rsidRPr="00EC3B76">
              <w:rPr>
                <w:rFonts w:ascii="Times New Roman" w:eastAsia="Times New Roman" w:hAnsi="Times New Roman" w:cs="Times New Roman"/>
              </w:rPr>
              <w:lastRenderedPageBreak/>
              <w:t>выразительно двигаться в соответствии с характером музыки, используя предметы.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-Расширять умение перестраиваться из большого круга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маленький и наоборот, не держась за руки.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-Учить детей движением в работе с лентой: «поочередное поднятие рук», «круговые движения рук», «змейка», «водопад».</w:t>
            </w:r>
          </w:p>
        </w:tc>
        <w:tc>
          <w:tcPr>
            <w:tcW w:w="1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           </w:t>
            </w:r>
            <w:r w:rsidRPr="00EC3B7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7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Весенний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праздник</w:t>
            </w:r>
          </w:p>
        </w:tc>
        <w:tc>
          <w:tcPr>
            <w:tcW w:w="83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43185" w:rsidRPr="00EC3B76" w:rsidTr="00136DD5">
        <w:tc>
          <w:tcPr>
            <w:tcW w:w="16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Апрель</w:t>
            </w:r>
          </w:p>
        </w:tc>
        <w:tc>
          <w:tcPr>
            <w:tcW w:w="464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               3</w:t>
            </w:r>
          </w:p>
        </w:tc>
        <w:tc>
          <w:tcPr>
            <w:tcW w:w="1677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43185" w:rsidRPr="00EC3B76" w:rsidTr="00136DD5">
        <w:tc>
          <w:tcPr>
            <w:tcW w:w="16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Май</w:t>
            </w:r>
          </w:p>
        </w:tc>
        <w:tc>
          <w:tcPr>
            <w:tcW w:w="46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</w:rPr>
              <w:t> Тема 6. </w:t>
            </w:r>
            <w:r w:rsidRPr="00EC3B76">
              <w:rPr>
                <w:rFonts w:ascii="Times New Roman" w:eastAsia="Times New Roman" w:hAnsi="Times New Roman" w:cs="Times New Roman"/>
              </w:rPr>
              <w:t>Любимые танцы.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-Повторение и закрепление пройденного за учебный год материала.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-Способствовать формированию настойчивости, выдержки в достижении результатов на занятиях хореографией.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-Учиться музыкально, выразительно и эмоционально передавать характерные движения в танце.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</w:rPr>
              <w:t>Тема 7. </w:t>
            </w:r>
            <w:r w:rsidRPr="00EC3B76">
              <w:rPr>
                <w:rFonts w:ascii="Times New Roman" w:eastAsia="Times New Roman" w:hAnsi="Times New Roman" w:cs="Times New Roman"/>
              </w:rPr>
              <w:t>Диагностика уровня музыкально-двигательных способностей детей.</w:t>
            </w:r>
          </w:p>
        </w:tc>
        <w:tc>
          <w:tcPr>
            <w:tcW w:w="1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              3</w:t>
            </w:r>
          </w:p>
        </w:tc>
        <w:tc>
          <w:tcPr>
            <w:tcW w:w="16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            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375CEE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  <w:r w:rsidR="00E43185" w:rsidRPr="00EC3B76">
              <w:rPr>
                <w:rFonts w:ascii="Times New Roman" w:eastAsia="Times New Roman" w:hAnsi="Times New Roman" w:cs="Times New Roman"/>
              </w:rPr>
              <w:t>Показ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        </w:t>
            </w:r>
            <w:r w:rsidR="00375CEE" w:rsidRPr="00EC3B76">
              <w:rPr>
                <w:rFonts w:ascii="Times New Roman" w:eastAsia="Times New Roman" w:hAnsi="Times New Roman" w:cs="Times New Roman"/>
              </w:rPr>
              <w:t>      итогового</w:t>
            </w:r>
            <w:r w:rsidRPr="00EC3B76">
              <w:rPr>
                <w:rFonts w:ascii="Times New Roman" w:eastAsia="Times New Roman" w:hAnsi="Times New Roman" w:cs="Times New Roman"/>
              </w:rPr>
              <w:t>      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             занятия</w:t>
            </w:r>
          </w:p>
        </w:tc>
        <w:tc>
          <w:tcPr>
            <w:tcW w:w="8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              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                </w:t>
            </w:r>
            <w:r w:rsidRPr="00EC3B76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EC3B76">
        <w:rPr>
          <w:rFonts w:ascii="Times New Roman" w:eastAsia="Times New Roman" w:hAnsi="Times New Roman" w:cs="Times New Roman"/>
          <w:u w:val="single"/>
        </w:rPr>
        <w:t> </w:t>
      </w:r>
    </w:p>
    <w:p w:rsidR="00C10C50" w:rsidRDefault="00C10C50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C50" w:rsidRDefault="00C10C50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3185" w:rsidRPr="00EC3B76" w:rsidRDefault="00DF3228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543CD9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EC3B7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D7190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543C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43185" w:rsidRPr="00EC3B76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</w:t>
      </w:r>
      <w:r w:rsidRPr="00EC3B76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EC3B76">
        <w:rPr>
          <w:rFonts w:ascii="Times New Roman" w:eastAsia="Times New Roman" w:hAnsi="Times New Roman" w:cs="Times New Roman"/>
          <w:b/>
          <w:bCs/>
        </w:rPr>
        <w:t>    </w:t>
      </w:r>
    </w:p>
    <w:tbl>
      <w:tblPr>
        <w:tblW w:w="1092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"/>
        <w:gridCol w:w="2288"/>
        <w:gridCol w:w="2693"/>
        <w:gridCol w:w="2588"/>
        <w:gridCol w:w="2553"/>
      </w:tblGrid>
      <w:tr w:rsidR="00E43185" w:rsidRPr="00EC3B76" w:rsidTr="00136DD5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месяц</w:t>
            </w:r>
          </w:p>
        </w:tc>
        <w:tc>
          <w:tcPr>
            <w:tcW w:w="2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 неделя</w:t>
            </w:r>
          </w:p>
        </w:tc>
        <w:tc>
          <w:tcPr>
            <w:tcW w:w="2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 неделя</w:t>
            </w:r>
          </w:p>
        </w:tc>
        <w:tc>
          <w:tcPr>
            <w:tcW w:w="2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3 неделя</w:t>
            </w:r>
          </w:p>
        </w:tc>
        <w:tc>
          <w:tcPr>
            <w:tcW w:w="2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4 неделя</w:t>
            </w:r>
          </w:p>
        </w:tc>
      </w:tr>
      <w:tr w:rsidR="00E43185" w:rsidRPr="00EC3B76" w:rsidTr="00136DD5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С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Е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Н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Т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Б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Ь</w:t>
            </w:r>
          </w:p>
        </w:tc>
        <w:tc>
          <w:tcPr>
            <w:tcW w:w="2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1.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</w:rPr>
              <w:t>Вводное занятие.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Диагностика уровня музыкально-двигательных способностей детей на начало года.</w:t>
            </w:r>
          </w:p>
        </w:tc>
        <w:tc>
          <w:tcPr>
            <w:tcW w:w="2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2.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1. Разминка.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«Ладошки».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Качалочка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», «Лодочка».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4. Музыкально-ритмическая композиция «Марш» Г. Свиридова.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5.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самомассаж, релаксация.</w:t>
            </w:r>
          </w:p>
        </w:tc>
        <w:tc>
          <w:tcPr>
            <w:tcW w:w="2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3.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1. Разминка.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«Ладошки».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Качалочка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», «Лодочка».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4. Музыкально-ритмическая композиция «Марш»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Г. Свиридова.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5. Музыкальная игра «Заинька-зайка»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С.Насауленко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lastRenderedPageBreak/>
              <w:t xml:space="preserve">6.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самомассаж, релаксация.</w:t>
            </w:r>
          </w:p>
        </w:tc>
        <w:tc>
          <w:tcPr>
            <w:tcW w:w="2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lastRenderedPageBreak/>
              <w:t>Занятие 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1. Разминка.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«Ладошки».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Качалочка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», «Лодочка».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4. Музыкально-ритмическая композиция «Марш»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Г. Свиридова.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5. Музыкальная игра «Заинька-зайка»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С.Насауленко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lastRenderedPageBreak/>
              <w:t xml:space="preserve">6.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самомассаж, релаксация.</w:t>
            </w:r>
          </w:p>
        </w:tc>
      </w:tr>
      <w:tr w:rsidR="00E43185" w:rsidRPr="00EC3B76" w:rsidTr="00136DD5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lastRenderedPageBreak/>
              <w:t>О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К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Т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Б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Ь</w:t>
            </w:r>
          </w:p>
        </w:tc>
        <w:tc>
          <w:tcPr>
            <w:tcW w:w="2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5.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1. Разминка (бодрый и спокойный шаг, легкий бег, ходьба на носках и пятках).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«Погончики».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Игровой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«Кошечка», «Достань мяч».</w:t>
            </w:r>
          </w:p>
        </w:tc>
        <w:tc>
          <w:tcPr>
            <w:tcW w:w="2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6.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1. Разминка (бодрый и спокойный шаг, легкий бег, ходьба на носках и пятках)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«Погончики»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Игровой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«Кошечка», «Достань мяч»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4. Музыкально-ритмич</w:t>
            </w:r>
            <w:r w:rsidR="0032155E">
              <w:rPr>
                <w:rFonts w:ascii="Times New Roman" w:eastAsia="Times New Roman" w:hAnsi="Times New Roman" w:cs="Times New Roman"/>
              </w:rPr>
              <w:t xml:space="preserve">еская композиция «Цыплята» </w:t>
            </w:r>
            <w:proofErr w:type="spellStart"/>
            <w:r w:rsidR="0032155E">
              <w:rPr>
                <w:rFonts w:ascii="Times New Roman" w:eastAsia="Times New Roman" w:hAnsi="Times New Roman" w:cs="Times New Roman"/>
              </w:rPr>
              <w:t>осет</w:t>
            </w:r>
            <w:proofErr w:type="spellEnd"/>
            <w:r w:rsidR="0032155E">
              <w:rPr>
                <w:rFonts w:ascii="Times New Roman" w:eastAsia="Times New Roman" w:hAnsi="Times New Roman" w:cs="Times New Roman"/>
              </w:rPr>
              <w:t>.</w:t>
            </w:r>
            <w:r w:rsidRPr="00EC3B76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нар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>ел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7.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1. Разминка (бодрый и спокойный шаг, легкий бег, ходьба на носках и пятках).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«Погончики».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Игровой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«Кошечка», «Достань мяч».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4. Музыкально-ритмич</w:t>
            </w:r>
            <w:r w:rsidR="0032155E">
              <w:rPr>
                <w:rFonts w:ascii="Times New Roman" w:eastAsia="Times New Roman" w:hAnsi="Times New Roman" w:cs="Times New Roman"/>
              </w:rPr>
              <w:t xml:space="preserve">еская композиция «Цыплята» </w:t>
            </w:r>
            <w:proofErr w:type="spellStart"/>
            <w:r w:rsidR="0032155E">
              <w:rPr>
                <w:rFonts w:ascii="Times New Roman" w:eastAsia="Times New Roman" w:hAnsi="Times New Roman" w:cs="Times New Roman"/>
              </w:rPr>
              <w:t>осет</w:t>
            </w:r>
            <w:proofErr w:type="spellEnd"/>
            <w:r w:rsidR="0032155E">
              <w:rPr>
                <w:rFonts w:ascii="Times New Roman" w:eastAsia="Times New Roman" w:hAnsi="Times New Roman" w:cs="Times New Roman"/>
              </w:rPr>
              <w:t>.</w:t>
            </w:r>
            <w:r w:rsidRPr="00EC3B76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нар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>ел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5. Музыкальная игра «Курочки и петушок»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С.Насауленко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6.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самомассаж, релаксация.</w:t>
            </w:r>
          </w:p>
        </w:tc>
        <w:tc>
          <w:tcPr>
            <w:tcW w:w="2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8.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1. Разминка (бодрый и спокойный шаг, легкий бег, ходьба на носках и пятках).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«Погончики».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Игровой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«Кошечка», «Достань мяч».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4. Музыкально-ритмич</w:t>
            </w:r>
            <w:r w:rsidR="0032155E">
              <w:rPr>
                <w:rFonts w:ascii="Times New Roman" w:eastAsia="Times New Roman" w:hAnsi="Times New Roman" w:cs="Times New Roman"/>
              </w:rPr>
              <w:t xml:space="preserve">еская композиция «Цыплята» </w:t>
            </w:r>
            <w:proofErr w:type="spellStart"/>
            <w:r w:rsidR="0032155E">
              <w:rPr>
                <w:rFonts w:ascii="Times New Roman" w:eastAsia="Times New Roman" w:hAnsi="Times New Roman" w:cs="Times New Roman"/>
              </w:rPr>
              <w:t>осет</w:t>
            </w:r>
            <w:proofErr w:type="spellEnd"/>
            <w:r w:rsidR="0032155E">
              <w:rPr>
                <w:rFonts w:ascii="Times New Roman" w:eastAsia="Times New Roman" w:hAnsi="Times New Roman" w:cs="Times New Roman"/>
              </w:rPr>
              <w:t>.</w:t>
            </w:r>
            <w:r w:rsidRPr="00EC3B76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нар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>ел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5. Музыкальная игра «Курочки и петушок»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С.Насауленко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6.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самомассаж, релаксация.</w:t>
            </w:r>
          </w:p>
        </w:tc>
      </w:tr>
      <w:tr w:rsidR="00E43185" w:rsidRPr="00EC3B76" w:rsidTr="00136DD5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Н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О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Б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Ь</w:t>
            </w:r>
          </w:p>
        </w:tc>
        <w:tc>
          <w:tcPr>
            <w:tcW w:w="2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9.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1. Разминка (шаг с носка, прямой галоп).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«Насос».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Игровой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«Колобок», «Паровозик».</w:t>
            </w:r>
          </w:p>
        </w:tc>
        <w:tc>
          <w:tcPr>
            <w:tcW w:w="2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10.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1. Разминка (шаг с носка, прямой галоп).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«Насос».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Игровой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Колобок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»«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>Паровозик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4. Музыкально-ритмическая композиция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«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Чунга-Чанга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В.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Шаинского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11.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1. Разминка (шаг с носка, прямой галоп).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«Насос».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Игровой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Колобок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»«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>Паровозик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4. Музыкально-ритмическая композиция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«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Чунга-Чанга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В.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Шаинского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5. Музыкальная игра «Обезьянки и тигр»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С.Насауленко</w:t>
            </w:r>
            <w:proofErr w:type="spell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6.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самомассаж, релаксация.</w:t>
            </w:r>
          </w:p>
        </w:tc>
        <w:tc>
          <w:tcPr>
            <w:tcW w:w="2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12.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1. Разминка (шаг с носка, прямой галоп).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«Насос».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Игровой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Колобок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»«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>Паровозик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4. Музыкально-ритмическая композиция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«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Чунга-Чанга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В.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Шаинского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5. Музыкальная игра «Обезьянки и тигр»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С.Насауленко</w:t>
            </w:r>
            <w:proofErr w:type="spell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6.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самомассаж, релаксация.</w:t>
            </w:r>
          </w:p>
        </w:tc>
      </w:tr>
      <w:tr w:rsidR="00E43185" w:rsidRPr="00EC3B76" w:rsidTr="00136DD5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lastRenderedPageBreak/>
              <w:t>Д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Е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К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Б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Ь</w:t>
            </w:r>
          </w:p>
        </w:tc>
        <w:tc>
          <w:tcPr>
            <w:tcW w:w="2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13.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1. Разминка.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3. Партерная гимнастика.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4. Исполнение музыкально-ритмических композиций по желанию детей.</w:t>
            </w:r>
          </w:p>
        </w:tc>
        <w:tc>
          <w:tcPr>
            <w:tcW w:w="2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14.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Подготовка к контрольному итоговому занятию.</w:t>
            </w:r>
          </w:p>
        </w:tc>
        <w:tc>
          <w:tcPr>
            <w:tcW w:w="2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15.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Подготовка к контрольному итоговому занятию.</w:t>
            </w:r>
          </w:p>
        </w:tc>
        <w:tc>
          <w:tcPr>
            <w:tcW w:w="2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16.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Итоговое контрольное занятие.</w:t>
            </w:r>
          </w:p>
        </w:tc>
      </w:tr>
      <w:tr w:rsidR="00E43185" w:rsidRPr="00EC3B76" w:rsidTr="00136DD5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Н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В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Ь</w:t>
            </w:r>
          </w:p>
        </w:tc>
        <w:tc>
          <w:tcPr>
            <w:tcW w:w="2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17.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1. Разминка (шаг с носка, боковой галоп).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«Погреемся».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«Растяжка ног», «Карусель».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4.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самомассаж, релаксация.</w:t>
            </w:r>
          </w:p>
        </w:tc>
        <w:tc>
          <w:tcPr>
            <w:tcW w:w="2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18.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1. Разминка (шаг с носка, боковой галоп).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«Погреемся».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«Растяжка ног», «Карусель».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4. Музыкально-ритмическая композиция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«Куклы и Мишки»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Д.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Кабалевского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5.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самомассаж, релаксация.</w:t>
            </w:r>
          </w:p>
        </w:tc>
        <w:tc>
          <w:tcPr>
            <w:tcW w:w="2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19.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1. Разминка (шаг с носка, боковой галоп).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«Погреемся».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«Растяжка ног», «Карусель».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4. Музыкально-ритмическая композиция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«Куклы и Мишки»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Д.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Кабалевского</w:t>
            </w:r>
            <w:proofErr w:type="spellEnd"/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5. Музыкальная игра «Медведь и пчелы» С.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Насауленко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6.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самомассаж, релаксация.</w:t>
            </w:r>
          </w:p>
        </w:tc>
        <w:tc>
          <w:tcPr>
            <w:tcW w:w="2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20.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1. Разминка (шаг с носка, боковой галоп).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«Погреемся».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«Растяжка ног», «Карусель».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4. Музыкально-ритмическая композиция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«Куклы и Мишки»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Д.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Кабалевского</w:t>
            </w:r>
            <w:proofErr w:type="spellEnd"/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5. Музыкальная игра «Медведь и пчелы» С.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Насауленко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6.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самомассаж, релаксация.</w:t>
            </w:r>
          </w:p>
        </w:tc>
      </w:tr>
      <w:tr w:rsidR="00E43185" w:rsidRPr="00EC3B76" w:rsidTr="00136DD5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Ф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Е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В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lastRenderedPageBreak/>
              <w:t>Ь</w:t>
            </w:r>
          </w:p>
        </w:tc>
        <w:tc>
          <w:tcPr>
            <w:tcW w:w="2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lastRenderedPageBreak/>
              <w:t>Занятие 21.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Разминка (шаг с высоким подниманием бедра, поскоки).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«Кошка».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Музыкально-ритмическая </w:t>
            </w:r>
            <w:r w:rsidRPr="00EC3B76">
              <w:rPr>
                <w:rFonts w:ascii="Times New Roman" w:eastAsia="Times New Roman" w:hAnsi="Times New Roman" w:cs="Times New Roman"/>
              </w:rPr>
              <w:lastRenderedPageBreak/>
              <w:t>композиция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«Танцуйте сидя»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Б. Савельева.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4.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самомассаж, релаксация.</w:t>
            </w:r>
          </w:p>
        </w:tc>
        <w:tc>
          <w:tcPr>
            <w:tcW w:w="2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lastRenderedPageBreak/>
              <w:t>Занятие 22.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Разминка (шаг с высоким подниманием бедра, поскоки).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«Кошка».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«Коробочка».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4. Музыкально-</w:t>
            </w:r>
            <w:r w:rsidRPr="00EC3B76">
              <w:rPr>
                <w:rFonts w:ascii="Times New Roman" w:eastAsia="Times New Roman" w:hAnsi="Times New Roman" w:cs="Times New Roman"/>
              </w:rPr>
              <w:lastRenderedPageBreak/>
              <w:t>ритмическая композиция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«Танцуйте сидя»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 5.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самомассаж, релаксация.</w:t>
            </w:r>
          </w:p>
        </w:tc>
        <w:tc>
          <w:tcPr>
            <w:tcW w:w="2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lastRenderedPageBreak/>
              <w:t>Занятие 23.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Разминка (шаг с высоким подниманием бедра, поскоки).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«Кошка».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Игровой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«Коробочка»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4. Музыкально-</w:t>
            </w:r>
            <w:r w:rsidRPr="00EC3B76">
              <w:rPr>
                <w:rFonts w:ascii="Times New Roman" w:eastAsia="Times New Roman" w:hAnsi="Times New Roman" w:cs="Times New Roman"/>
              </w:rPr>
              <w:lastRenderedPageBreak/>
              <w:t>ритмическая композиция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«Танцуйте сидя»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Б. Савельева.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5. Музыкальная игра «Медведь и пчелы»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С.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Насауленко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 6.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самомассаж, релаксация.</w:t>
            </w:r>
          </w:p>
        </w:tc>
        <w:tc>
          <w:tcPr>
            <w:tcW w:w="2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lastRenderedPageBreak/>
              <w:t>Занятие 24.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1. Разминка (шаг с высоким подниманием бедра, поскоки).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«Кошка».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Игровой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«Коробочка»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4. Музыкально-</w:t>
            </w:r>
            <w:r w:rsidRPr="00EC3B76">
              <w:rPr>
                <w:rFonts w:ascii="Times New Roman" w:eastAsia="Times New Roman" w:hAnsi="Times New Roman" w:cs="Times New Roman"/>
              </w:rPr>
              <w:lastRenderedPageBreak/>
              <w:t>ритмическая композиция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«Танцуйте сидя»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Б. Савельева.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5. Музыкальная игра «Медведь и пчелы»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С.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Насауленко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 6.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самомассаж, релаксация.</w:t>
            </w:r>
          </w:p>
        </w:tc>
      </w:tr>
      <w:tr w:rsidR="00E43185" w:rsidRPr="00EC3B76" w:rsidTr="00136DD5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lastRenderedPageBreak/>
              <w:t>М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25.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1. Разминка (шаг с высоким подниманием бедра, поскоки).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«Обними плечи».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«Корзиночка».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4. Музыкально-ритмическая композиция «Найди себе пару»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 М.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Спадавеккиа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26.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1. Разминка (шаг с высоким подниманием бедра, поскоки).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«Обними плечи».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«Корзиночка».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4. Музыкально-ритмическая композиция «Найди себе пару»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 М.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Спадавеккиа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5. Музыкальная игра «Аист и лягушки»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С.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Насауленко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27.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1. Разминка (шаг с высоким подниманием бедра, поскоки).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«Обними плечи».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«Корзиночка».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4. Музыкально-ритмическая композиция «Найди себе пару»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 М.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Спадавеккиа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5. Музыкальная игра «Аист и лягушки»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С.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Насауленко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6.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самомассаж, релаксация.</w:t>
            </w:r>
          </w:p>
        </w:tc>
        <w:tc>
          <w:tcPr>
            <w:tcW w:w="2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28.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1. Разминка (шаг с высоким подниманием бедра, поскоки).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«Обними плечи».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«Корзиночка».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4. Музыкально-ритмическая композиция «Найди себе пару»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 М.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Спадавеккиа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5. Музыкальная игра «Аист и лягушки»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С.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Насауленко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6.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самомассаж, релаксация.</w:t>
            </w:r>
          </w:p>
        </w:tc>
      </w:tr>
      <w:tr w:rsidR="00E43185" w:rsidRPr="00EC3B76" w:rsidTr="00136DD5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Е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Ь</w:t>
            </w:r>
          </w:p>
        </w:tc>
        <w:tc>
          <w:tcPr>
            <w:tcW w:w="2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29.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1. Разминка (шаг с высоким подниманием бедра, поскоки).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«Ушки».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Игровой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  «Березка», </w:t>
            </w:r>
            <w:r w:rsidRPr="00EC3B76">
              <w:rPr>
                <w:rFonts w:ascii="Times New Roman" w:eastAsia="Times New Roman" w:hAnsi="Times New Roman" w:cs="Times New Roman"/>
              </w:rPr>
              <w:lastRenderedPageBreak/>
              <w:t>«Мостик».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4. Музыкально-ритмическая композиция «Песенка о лете» Е.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Крылатова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lastRenderedPageBreak/>
              <w:t>Занятие 30.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1. Разминка (шаг с высоким подниманием бедра, поскоки).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«Ушки».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Игровой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  «Березка», </w:t>
            </w:r>
            <w:r w:rsidRPr="00EC3B76">
              <w:rPr>
                <w:rFonts w:ascii="Times New Roman" w:eastAsia="Times New Roman" w:hAnsi="Times New Roman" w:cs="Times New Roman"/>
              </w:rPr>
              <w:lastRenderedPageBreak/>
              <w:t>«Мостик».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4. Музыкально-ритмическая композиция «Песенка о лете» Е.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Крылатова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lastRenderedPageBreak/>
              <w:t>Занятие 31.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1. Разминка (шаг с высоким подниманием бедра, поскоки).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«Ушки».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Игровой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  «Березка», </w:t>
            </w:r>
            <w:r w:rsidRPr="00EC3B76">
              <w:rPr>
                <w:rFonts w:ascii="Times New Roman" w:eastAsia="Times New Roman" w:hAnsi="Times New Roman" w:cs="Times New Roman"/>
              </w:rPr>
              <w:lastRenderedPageBreak/>
              <w:t>«Мостик».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4. Музыкально-ритмическая композиция «Песенка о лете» Е.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Крылатова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5. Музыкальная игра «Барашки и волк»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С.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Насауленко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6.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самомассаж, релаксация.</w:t>
            </w:r>
          </w:p>
        </w:tc>
        <w:tc>
          <w:tcPr>
            <w:tcW w:w="2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lastRenderedPageBreak/>
              <w:t>Занятие 32.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1. Разминка (шаг с высоким подниманием бедра, поскоки).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2. Дыхательная гимнастика «Ушки».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3. Игровой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стретчинг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  «Березка», </w:t>
            </w:r>
            <w:r w:rsidRPr="00EC3B76">
              <w:rPr>
                <w:rFonts w:ascii="Times New Roman" w:eastAsia="Times New Roman" w:hAnsi="Times New Roman" w:cs="Times New Roman"/>
              </w:rPr>
              <w:lastRenderedPageBreak/>
              <w:t>«Мостик».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4. Музыкально-ритмическая композиция «Песенка о лете» Е.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Крылатова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5. Музыкальная игра «Барашки и волк»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С.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Насауленко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6.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Игровой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самомассаж, релаксация.</w:t>
            </w:r>
          </w:p>
        </w:tc>
      </w:tr>
      <w:tr w:rsidR="00E43185" w:rsidRPr="00EC3B76" w:rsidTr="00136DD5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lastRenderedPageBreak/>
              <w:t>М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Й</w:t>
            </w:r>
          </w:p>
        </w:tc>
        <w:tc>
          <w:tcPr>
            <w:tcW w:w="2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33.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Подготовка к контрольному итоговому занятию.</w:t>
            </w:r>
          </w:p>
        </w:tc>
        <w:tc>
          <w:tcPr>
            <w:tcW w:w="2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34.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Подготовка к контрольному итоговому занятию.</w:t>
            </w:r>
          </w:p>
        </w:tc>
        <w:tc>
          <w:tcPr>
            <w:tcW w:w="2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35.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Итоговое контрольное занятие.</w:t>
            </w:r>
          </w:p>
        </w:tc>
        <w:tc>
          <w:tcPr>
            <w:tcW w:w="2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36.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Диагностика уровня музыкально-двигательных способностей детей.</w:t>
            </w:r>
          </w:p>
        </w:tc>
      </w:tr>
      <w:tr w:rsidR="00E43185" w:rsidRPr="00EC3B76" w:rsidTr="00136DD5">
        <w:tc>
          <w:tcPr>
            <w:tcW w:w="10923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Итого: 36 часов</w:t>
            </w:r>
          </w:p>
        </w:tc>
      </w:tr>
    </w:tbl>
    <w:p w:rsidR="00E43185" w:rsidRPr="00EC3B76" w:rsidRDefault="00E43185" w:rsidP="00E43185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</w:rPr>
      </w:pPr>
      <w:r w:rsidRPr="00EC3B76">
        <w:rPr>
          <w:rFonts w:ascii="Times New Roman" w:eastAsia="Times New Roman" w:hAnsi="Times New Roman" w:cs="Times New Roman"/>
        </w:rPr>
        <w:t> </w:t>
      </w:r>
    </w:p>
    <w:p w:rsidR="00E43185" w:rsidRPr="002D7190" w:rsidRDefault="00E43185" w:rsidP="004F584E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3B76">
        <w:rPr>
          <w:rFonts w:ascii="Times New Roman" w:eastAsia="Times New Roman" w:hAnsi="Times New Roman" w:cs="Times New Roman"/>
        </w:rPr>
        <w:t> </w:t>
      </w:r>
      <w:r w:rsidR="00543CD9" w:rsidRPr="002D7190">
        <w:rPr>
          <w:rFonts w:ascii="Times New Roman" w:eastAsia="Times New Roman" w:hAnsi="Times New Roman" w:cs="Times New Roman"/>
          <w:b/>
          <w:sz w:val="28"/>
          <w:szCs w:val="28"/>
        </w:rPr>
        <w:t>3.6</w:t>
      </w:r>
      <w:r w:rsidR="00DF3228" w:rsidRPr="002D719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DC5D19">
        <w:rPr>
          <w:rFonts w:ascii="Times New Roman" w:eastAsia="Times New Roman" w:hAnsi="Times New Roman" w:cs="Times New Roman"/>
          <w:b/>
          <w:sz w:val="28"/>
          <w:szCs w:val="28"/>
        </w:rPr>
        <w:t>Учебно-</w:t>
      </w:r>
      <w:r w:rsidRPr="002D7190">
        <w:rPr>
          <w:rFonts w:ascii="Times New Roman" w:eastAsia="Times New Roman" w:hAnsi="Times New Roman" w:cs="Times New Roman"/>
          <w:b/>
          <w:sz w:val="28"/>
          <w:szCs w:val="28"/>
        </w:rPr>
        <w:t>тематический план</w:t>
      </w:r>
    </w:p>
    <w:p w:rsidR="00E43185" w:rsidRPr="002D7190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2D7190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E43185" w:rsidRPr="00EC3B76" w:rsidRDefault="00E43185" w:rsidP="00E431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3B76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       </w:t>
      </w:r>
      <w:r w:rsidRPr="00EC3B76">
        <w:rPr>
          <w:rFonts w:ascii="Times New Roman" w:eastAsia="Times New Roman" w:hAnsi="Times New Roman" w:cs="Times New Roman"/>
          <w:b/>
          <w:bCs/>
          <w:sz w:val="24"/>
          <w:szCs w:val="24"/>
        </w:rPr>
        <w:t>СТАРШАЯ ГРУППА</w:t>
      </w:r>
    </w:p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EC3B76">
        <w:rPr>
          <w:rFonts w:ascii="Times New Roman" w:eastAsia="Times New Roman" w:hAnsi="Times New Roman" w:cs="Times New Roman"/>
          <w:b/>
          <w:bCs/>
          <w:sz w:val="18"/>
          <w:szCs w:val="18"/>
        </w:rPr>
        <w:t> </w:t>
      </w:r>
    </w:p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EC3B76">
        <w:rPr>
          <w:rFonts w:ascii="Times New Roman" w:eastAsia="Times New Roman" w:hAnsi="Times New Roman" w:cs="Times New Roman"/>
          <w:b/>
          <w:bCs/>
        </w:rPr>
        <w:t>                                                                Общее количество часов – 36</w:t>
      </w:r>
    </w:p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EC3B76">
        <w:rPr>
          <w:rFonts w:ascii="Times New Roman" w:eastAsia="Times New Roman" w:hAnsi="Times New Roman" w:cs="Times New Roman"/>
          <w:b/>
          <w:bCs/>
        </w:rPr>
        <w:t>Количество в неделю – 1</w:t>
      </w:r>
    </w:p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EC3B76">
        <w:rPr>
          <w:rFonts w:ascii="Times New Roman" w:eastAsia="Times New Roman" w:hAnsi="Times New Roman" w:cs="Times New Roman"/>
          <w:sz w:val="18"/>
          <w:szCs w:val="18"/>
          <w:u w:val="single"/>
        </w:rPr>
        <w:t> </w:t>
      </w:r>
    </w:p>
    <w:tbl>
      <w:tblPr>
        <w:tblW w:w="1092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6"/>
        <w:gridCol w:w="2004"/>
        <w:gridCol w:w="1394"/>
        <w:gridCol w:w="1896"/>
        <w:gridCol w:w="1394"/>
        <w:gridCol w:w="1645"/>
        <w:gridCol w:w="974"/>
      </w:tblGrid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Период прохождения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материала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Перечисление тем теория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Количество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часов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Перечисление тем практика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Количество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часов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   Итоговые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мероприятия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 часов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Сентябрь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Тема</w:t>
            </w:r>
            <w:proofErr w:type="gramStart"/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  <w:proofErr w:type="gramEnd"/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.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«Диагностика уровня музыкально-двигательных способностей детей на начало года.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 Тема 2. «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Культура поведения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на занятиях хореографии»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Тема 1.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«Волшебная осень»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9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«Путешествие </w:t>
            </w:r>
            <w:proofErr w:type="gram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осенний лес»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Октябрь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Тема 3. «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Культура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поведения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в театре»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Ноябрь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Тема 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«Танцевальное 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искусство»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Декабрь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Тема 5.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«Виды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хореографии»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Тема 2.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«Здравствуй,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гостья-зима!»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9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«Новогодняя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сказка»</w:t>
            </w:r>
          </w:p>
        </w:tc>
        <w:tc>
          <w:tcPr>
            <w:tcW w:w="100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Январь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Тема 6.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«Сюжетный танец»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Февраль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Тема 7.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«Народный танец»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Март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Тема 8.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«Бальный танец»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Тема 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«В гости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к весне»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9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«Весенняя капель»</w:t>
            </w:r>
          </w:p>
        </w:tc>
        <w:tc>
          <w:tcPr>
            <w:tcW w:w="100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Апрель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Тема 9.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«Историко  – бытовой танец»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 1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 2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       Май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Тема 10.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«Танцевальный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Воскресенск»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               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Тема 5.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«Здравствуй,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лето!»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             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«День</w:t>
            </w:r>
          </w:p>
          <w:p w:rsidR="00E43185" w:rsidRPr="00EC3B76" w:rsidRDefault="00E65CE2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осетинского языка</w:t>
            </w:r>
            <w:r w:rsidR="00E43185"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 1</w:t>
            </w:r>
          </w:p>
        </w:tc>
      </w:tr>
    </w:tbl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EC3B76">
        <w:rPr>
          <w:rFonts w:ascii="Times New Roman" w:eastAsia="Times New Roman" w:hAnsi="Times New Roman" w:cs="Times New Roman"/>
          <w:b/>
          <w:bCs/>
          <w:sz w:val="18"/>
          <w:szCs w:val="18"/>
        </w:rPr>
        <w:t> </w:t>
      </w:r>
    </w:p>
    <w:p w:rsidR="00E43185" w:rsidRPr="00EC3B76" w:rsidRDefault="002D7190" w:rsidP="00693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3.6.1. </w:t>
      </w:r>
      <w:r w:rsidR="00E43185" w:rsidRPr="00EC3B76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</w:t>
      </w:r>
    </w:p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EC3B76">
        <w:rPr>
          <w:rFonts w:ascii="Times New Roman" w:eastAsia="Times New Roman" w:hAnsi="Times New Roman" w:cs="Times New Roman"/>
          <w:b/>
          <w:bCs/>
          <w:sz w:val="18"/>
          <w:szCs w:val="18"/>
        </w:rPr>
        <w:t> </w:t>
      </w:r>
    </w:p>
    <w:tbl>
      <w:tblPr>
        <w:tblW w:w="1092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2249"/>
        <w:gridCol w:w="2678"/>
        <w:gridCol w:w="2559"/>
        <w:gridCol w:w="2610"/>
      </w:tblGrid>
      <w:tr w:rsidR="00E43185" w:rsidRPr="00EC3B76" w:rsidTr="00E43185"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месяц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2 неделя</w:t>
            </w:r>
          </w:p>
        </w:tc>
        <w:tc>
          <w:tcPr>
            <w:tcW w:w="2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3 неделя</w:t>
            </w:r>
          </w:p>
        </w:tc>
        <w:tc>
          <w:tcPr>
            <w:tcW w:w="2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4 неделя</w:t>
            </w:r>
          </w:p>
        </w:tc>
      </w:tr>
      <w:tr w:rsidR="00E43185" w:rsidRPr="00EC3B76" w:rsidTr="00E43185"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lastRenderedPageBreak/>
              <w:t>Занятие 1.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Вводное занятие.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Тема «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Диагностика уровня музыкально-двигательных способностей детей на начало года».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2.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«Культура поведения на занятиях хореографии»: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- познакомить детей с правилами и манерой поведения;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- с формой одежды и прической;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- с отношениями между мальчиками и девочками.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«Танец с осенними листьями и зонтиками»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М.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Ленграна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lastRenderedPageBreak/>
              <w:t>Занятие 3.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Упражнения на ориентировку в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пространстве</w:t>
            </w:r>
            <w:proofErr w:type="gram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:п</w:t>
            </w:r>
            <w:proofErr w:type="gram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оложение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прямо (анфас), полуоборот, профиль.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Положения и движения ног: позиции ног (выворотные);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relleve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 по 1,2,3 позициям.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«Танец с осенними листьями и зонтиками»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Ленграна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4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bdr w:val="none" w:sz="0" w:space="0" w:color="auto" w:frame="1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Упражнения на ориентировку в пространстве: квадрат.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Положения и движения ног: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sotte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1,2.6,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sotte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повороте (по точкам зала).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«Танец с осенними листьями и зонтиками»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Ленграна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E43185" w:rsidRPr="00EC3B76" w:rsidTr="00E43185"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5.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Тема 3. «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Культура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поведения в театре».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- Познакомить детей с культурой и правилами поведения при посещении театров.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Положения и движения ног: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demi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plie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1,2,3 позициям; сочетание маленького приседания и подъема на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полупальцы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шаги на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полупальцах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продвижением вперед и назад.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Танцевальная композиция «Осенний парк» Е. Доги.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6.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Упражнения на ориентировку в пространстве: свободное размещение по залу, пары, тройки.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Положения и движения ног: шаги с высоким подниманием ноги согнутой в колене вперед и назад на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полупальцах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demi-plie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 с одновременной работой рук.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Танцевальная композиция «Осенний парк» Е. Доги.</w:t>
            </w:r>
          </w:p>
        </w:tc>
        <w:tc>
          <w:tcPr>
            <w:tcW w:w="2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7.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Танцевальная комбинация, основанная на элементах классического танца.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Танцевальная композиция «Осенний парк» Е. Доги.</w:t>
            </w:r>
          </w:p>
        </w:tc>
        <w:tc>
          <w:tcPr>
            <w:tcW w:w="2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8.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Итоговое занятие «Путешествие в осенний лес»</w:t>
            </w:r>
          </w:p>
        </w:tc>
      </w:tr>
      <w:tr w:rsidR="00E43185" w:rsidRPr="00EC3B76" w:rsidTr="00E43185"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9.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«Танцевальное искусство».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- Познакомить детей с понятиями «танцевальное искусство», «хореографический образ», «пластика», «жест», «выразительность».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10.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Положения и движения рук: положение рук на поясе – кулачком; смена ладошки на кулачок.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Движения ног: шаг с каблука в народном характере; простой шаг с притопом.</w:t>
            </w:r>
          </w:p>
        </w:tc>
        <w:tc>
          <w:tcPr>
            <w:tcW w:w="2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11.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Положения и движения рук: переводы рук из одного положения в другое (в характере русского танца).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«Танец Солдатиков и Куколок»</w:t>
            </w:r>
          </w:p>
        </w:tc>
        <w:tc>
          <w:tcPr>
            <w:tcW w:w="2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12.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Движения ног: простой переменный шаг с выносом ноги на каблук в сторону (в конце музыкального такта); простой переменный шаг с выносом ноги на пятку в сторону и одновременной открыванием рук в стороны (в заниженную 2 позицию).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«Танец Солдатиков и Куколок».</w:t>
            </w:r>
          </w:p>
        </w:tc>
      </w:tr>
      <w:tr w:rsidR="00E43185" w:rsidRPr="00EC3B76" w:rsidTr="00E43185"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13.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«Виды хореографии».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- Познакомить детей с видами хореографии: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классический, народный, бальный, историко-бытовой и современные танцы.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Движения ног: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battement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tendu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вперед и в сторону на носок (каблук) по 1 свободной позиции, в сочетании с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demi-plie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; притоп простой, двойной, тройной.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14.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Положения и движения рук: «приглашение».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Движения ног: простой русский шаг назад через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полупальцы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всю стопу; хлопки в ладоши – двойные, тройные;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руки перед грудью – «полочка».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«Танец Солдатиков и Куколок»</w:t>
            </w:r>
          </w:p>
        </w:tc>
        <w:tc>
          <w:tcPr>
            <w:tcW w:w="2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15.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Положения рук в паре: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«лодочка» (поворот под руку).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Движения ног: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Простой шаг с притопом с продвижением вперед, назад; простой бытовой шаг по парам под ручку вперед, назад; танцевальный шаг по парам (на последнюю долю приседание и поворот корпуса в сторону друг друга).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«Танец Солдатиков и Куколок»</w:t>
            </w:r>
          </w:p>
        </w:tc>
        <w:tc>
          <w:tcPr>
            <w:tcW w:w="2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16.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Итоговое занятие «Новогодняя сказка».</w:t>
            </w:r>
          </w:p>
        </w:tc>
      </w:tr>
      <w:tr w:rsidR="00E43185" w:rsidRPr="00EC3B76" w:rsidTr="00E43185"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17.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«Сюжетный танец».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Положение рук в паре: «под ручки» (лицом друг к другу).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Движения ног: простой бытовой шаг по парам в повороте, взявшись под ручку противоположными руками. Упражнения на ориентировку в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пространстве</w:t>
            </w:r>
            <w:proofErr w:type="gram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:к</w:t>
            </w:r>
            <w:proofErr w:type="gram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олонна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одному, по парам, тройкам, по четыре.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18.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Положения рук в паре: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сзади за талию (по парам, тройкам).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Движения ног: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танцевальный шаг по парам, тройкам </w:t>
            </w:r>
            <w:proofErr w:type="gram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с положением  рук сзади за талию).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Упражнения на ориентировку в пространстве:</w:t>
            </w:r>
            <w:r w:rsidR="004F5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диагональ.</w:t>
            </w:r>
          </w:p>
          <w:p w:rsidR="00E43185" w:rsidRPr="00EC3B76" w:rsidRDefault="00722B11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Танец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Хонга</w:t>
            </w:r>
            <w:proofErr w:type="spellEnd"/>
            <w:r w:rsidR="00E43185"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  <w:p w:rsidR="00E43185" w:rsidRPr="00EC3B76" w:rsidRDefault="00722B11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Болотаева</w:t>
            </w:r>
            <w:proofErr w:type="spellEnd"/>
            <w:r w:rsidR="00E43185"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19.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Упражнения на ориентировку в пространстве: «змейка»;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«ручеек».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Танцевальная комбинация, построенная на шагах народного танца.</w:t>
            </w:r>
          </w:p>
          <w:p w:rsidR="00E43185" w:rsidRPr="00EC3B76" w:rsidRDefault="00722B11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Танец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Хонга</w:t>
            </w:r>
            <w:proofErr w:type="spellEnd"/>
            <w:r w:rsidR="00E43185"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  <w:p w:rsidR="00E43185" w:rsidRPr="00EC3B76" w:rsidRDefault="00722B11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Болотаева</w:t>
            </w:r>
            <w:proofErr w:type="spellEnd"/>
            <w:r w:rsidR="00E43185"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20.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Танцевальная комбинация, построенная на шагах народного танца.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Движения ног: прыжки с поджатыми ногами.</w:t>
            </w:r>
          </w:p>
          <w:p w:rsidR="00E43185" w:rsidRPr="00EC3B76" w:rsidRDefault="00722B11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Танец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Хонга</w:t>
            </w:r>
            <w:proofErr w:type="spellEnd"/>
            <w:r w:rsidR="00E43185"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  <w:p w:rsidR="00E43185" w:rsidRPr="00EC3B76" w:rsidRDefault="00722B11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Болотаева</w:t>
            </w:r>
            <w:proofErr w:type="spellEnd"/>
            <w:r w:rsidR="00E43185"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E43185" w:rsidRPr="00EC3B76" w:rsidTr="00E43185"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Ф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21.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«Народный танец».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- Познакомить детей с костюмами музыкой и культурными особенностями русского народа.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Движения ног: «шаркающий шаг», «елочка»;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bdr w:val="none" w:sz="0" w:space="0" w:color="auto" w:frame="1"/>
              </w:rPr>
              <w:t>(мальчики)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подготовка к присядке (плавное и резкое опускание вниз по 1 прямой и свободной позиции).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22.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Движения ног: «гармошка»;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bdr w:val="none" w:sz="0" w:space="0" w:color="auto" w:frame="1"/>
              </w:rPr>
              <w:t>(девочки)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простой бег с открыванием рук в подготовительную позицию (вверху, между 2 и 3 позициями).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Движения ног: «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ковырялочка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» с двойным и тройным притопом;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bdr w:val="none" w:sz="0" w:space="0" w:color="auto" w:frame="1"/>
              </w:rPr>
              <w:t>(девочки)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маленькое приседание (с наклоном корпуса), руки перед грудью «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полочка»</w:t>
            </w:r>
            <w:proofErr w:type="gram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722B11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proofErr w:type="gramEnd"/>
            <w:r w:rsidR="00722B11">
              <w:rPr>
                <w:rFonts w:ascii="Times New Roman" w:eastAsia="Times New Roman" w:hAnsi="Times New Roman" w:cs="Times New Roman"/>
                <w:sz w:val="18"/>
                <w:szCs w:val="18"/>
              </w:rPr>
              <w:t>анцевальная</w:t>
            </w:r>
            <w:proofErr w:type="spellEnd"/>
            <w:r w:rsidR="00722B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композиция «Девичий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».</w:t>
            </w:r>
          </w:p>
        </w:tc>
        <w:tc>
          <w:tcPr>
            <w:tcW w:w="2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23.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Движения ног: поклон на месте с руками;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поклон с продвижением вперед и отходом назад;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bdr w:val="none" w:sz="0" w:space="0" w:color="auto" w:frame="1"/>
              </w:rPr>
              <w:t>(мальчики)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 подскоки на двух ногах (1 прямая, свободная позиция);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bdr w:val="none" w:sz="0" w:space="0" w:color="auto" w:frame="1"/>
              </w:rPr>
              <w:t>(девочки)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</w:t>
            </w:r>
            <w:proofErr w:type="gram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сгибанием ног назад по диагонали, руки перед грудью «полочка».</w:t>
            </w:r>
          </w:p>
          <w:p w:rsidR="00E43185" w:rsidRPr="00EC3B76" w:rsidRDefault="00722B11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Танцевальная композиция «Девичий</w:t>
            </w:r>
            <w:r w:rsidR="00E43185"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».</w:t>
            </w:r>
          </w:p>
        </w:tc>
        <w:tc>
          <w:tcPr>
            <w:tcW w:w="2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24.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Упражнения на ориентировку в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пространстве</w:t>
            </w:r>
            <w:proofErr w:type="gram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:«</w:t>
            </w:r>
            <w:proofErr w:type="gram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звездочка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» «корзиночка».</w:t>
            </w:r>
          </w:p>
          <w:p w:rsidR="00E43185" w:rsidRPr="00EC3B76" w:rsidRDefault="00722B11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Танцевальная композиция «Девичий</w:t>
            </w:r>
            <w:r w:rsidR="00E43185"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».</w:t>
            </w:r>
          </w:p>
        </w:tc>
      </w:tr>
      <w:tr w:rsidR="00E43185" w:rsidRPr="00EC3B76" w:rsidTr="00E43185"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25.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«Бальный танец».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- Познакомить детей с понятием «бальный танец» - вальс, полька.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26.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 В гости к весне». Танцевальная комбинация, построенная на элементах бального танца.</w:t>
            </w:r>
          </w:p>
        </w:tc>
        <w:tc>
          <w:tcPr>
            <w:tcW w:w="2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27.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Постановка корпуса, головы, рук и ног.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Танец «Колхозная полька» М. Дунаевский.</w:t>
            </w:r>
          </w:p>
        </w:tc>
        <w:tc>
          <w:tcPr>
            <w:tcW w:w="2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28.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Движения ног: шаги: бытовой и танцевальный; поклон, реверанс.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Танец «Колхозная полька» М. Дунаевский.</w:t>
            </w:r>
          </w:p>
        </w:tc>
      </w:tr>
      <w:tr w:rsidR="00E43185" w:rsidRPr="00EC3B76" w:rsidTr="00E43185"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29.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«Историко-бытовой танец».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Познакомить детей с понятием историко-бытовой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танец»</w:t>
            </w:r>
            <w:proofErr w:type="gram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:м</w:t>
            </w:r>
            <w:proofErr w:type="gram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енуэт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, полонез.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Движения ног: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«боковой галоп» простой (по кругу)</w:t>
            </w:r>
            <w:proofErr w:type="gram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</w:t>
            </w:r>
            <w:proofErr w:type="gram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proofErr w:type="gram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оковой галоп» с притопом (по линиям).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30.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Движения ног: «пике» (</w:t>
            </w:r>
            <w:proofErr w:type="gram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одинарный</w:t>
            </w:r>
            <w:proofErr w:type="gram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) в прыжке.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Танец «Колхозная полька» М. Дунаевский.</w:t>
            </w:r>
          </w:p>
        </w:tc>
        <w:tc>
          <w:tcPr>
            <w:tcW w:w="2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31.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Положения рук в паре: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основная позиция.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Движения ног: легкий бег на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полупальцах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кругу по парам лицом и спиной вперед.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Движения в паре: (мальчик) присед на одно колено, (девочка) легкий бег вокруг мальчика. Танец «Колхозная полька»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М. Дунаевский.</w:t>
            </w:r>
          </w:p>
        </w:tc>
        <w:tc>
          <w:tcPr>
            <w:tcW w:w="2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lastRenderedPageBreak/>
              <w:t>Занятие 32.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Движения в паре: «боковой галоп» вправо, влево; легкое покачивание лицом друг к другу; поворот по парам.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Танец «Колхозная полька» М. Дунаевский.</w:t>
            </w:r>
          </w:p>
        </w:tc>
      </w:tr>
      <w:tr w:rsidR="00E43185" w:rsidRPr="00EC3B76" w:rsidTr="00E43185"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33.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«Танцевальный Воскресенск».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-  Рассказать детям о танцевальных коллективах города.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Движения ног: боковой подъемный шаг.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Положения рук в паре: «корзиночка».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34.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Подготовка к итоговому занятию.</w:t>
            </w:r>
          </w:p>
        </w:tc>
        <w:tc>
          <w:tcPr>
            <w:tcW w:w="2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35.</w:t>
            </w:r>
          </w:p>
          <w:p w:rsidR="00E43185" w:rsidRPr="00EC3B76" w:rsidRDefault="00E65CE2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Итоговое занятие «День осетинского языка</w:t>
            </w:r>
            <w:r w:rsidR="00E43185"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Занятие 36.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</w:rPr>
              <w:t>Диагностика уровня музыкально-двигательных способностей детей.</w:t>
            </w:r>
          </w:p>
        </w:tc>
      </w:tr>
      <w:tr w:rsidR="00E43185" w:rsidRPr="00EC3B76" w:rsidTr="00E43185">
        <w:tc>
          <w:tcPr>
            <w:tcW w:w="1134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Итого: 36 часов</w:t>
            </w:r>
          </w:p>
        </w:tc>
      </w:tr>
    </w:tbl>
    <w:p w:rsidR="00E43185" w:rsidRPr="00EC3B76" w:rsidRDefault="00E43185" w:rsidP="00E43185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EC3B7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21303D" w:rsidRPr="00EC3B76" w:rsidRDefault="0021303D" w:rsidP="00E431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:rsidR="00BB21B3" w:rsidRPr="00EC3B76" w:rsidRDefault="00BB21B3" w:rsidP="00BB21B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0"/>
          <w:u w:val="single"/>
        </w:rPr>
      </w:pPr>
    </w:p>
    <w:p w:rsidR="00C10C50" w:rsidRDefault="00C10C50" w:rsidP="00543C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3185" w:rsidRPr="00EC3B76" w:rsidRDefault="002D7190" w:rsidP="00543C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3.7</w:t>
      </w:r>
      <w:r w:rsidR="006931CE" w:rsidRPr="00EC3B7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4F584E">
        <w:rPr>
          <w:rFonts w:ascii="Times New Roman" w:eastAsia="Times New Roman" w:hAnsi="Times New Roman" w:cs="Times New Roman"/>
          <w:b/>
          <w:sz w:val="28"/>
          <w:szCs w:val="28"/>
        </w:rPr>
        <w:t>Учебно-</w:t>
      </w:r>
      <w:r w:rsidR="00E43185" w:rsidRPr="00EC3B76">
        <w:rPr>
          <w:rFonts w:ascii="Times New Roman" w:eastAsia="Times New Roman" w:hAnsi="Times New Roman" w:cs="Times New Roman"/>
          <w:b/>
          <w:sz w:val="28"/>
          <w:szCs w:val="28"/>
        </w:rPr>
        <w:t>тематический план</w:t>
      </w:r>
    </w:p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E43185" w:rsidRPr="00EC3B76" w:rsidRDefault="00E43185" w:rsidP="00E431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EC3B76">
        <w:rPr>
          <w:rFonts w:ascii="Times New Roman" w:eastAsia="Times New Roman" w:hAnsi="Times New Roman" w:cs="Times New Roman"/>
          <w:b/>
          <w:bCs/>
        </w:rPr>
        <w:t>       ПОДГОТОВИТЕЛЬНАЯ К ШКОЛЕ ГРУППА</w:t>
      </w:r>
    </w:p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EC3B76">
        <w:rPr>
          <w:rFonts w:ascii="Times New Roman" w:eastAsia="Times New Roman" w:hAnsi="Times New Roman" w:cs="Times New Roman"/>
          <w:b/>
          <w:bCs/>
        </w:rPr>
        <w:t> </w:t>
      </w:r>
    </w:p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EC3B76">
        <w:rPr>
          <w:rFonts w:ascii="Times New Roman" w:eastAsia="Times New Roman" w:hAnsi="Times New Roman" w:cs="Times New Roman"/>
          <w:b/>
          <w:bCs/>
        </w:rPr>
        <w:t>                                                                Общее количество часов – 36</w:t>
      </w:r>
    </w:p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EC3B76">
        <w:rPr>
          <w:rFonts w:ascii="Times New Roman" w:eastAsia="Times New Roman" w:hAnsi="Times New Roman" w:cs="Times New Roman"/>
          <w:b/>
          <w:bCs/>
        </w:rPr>
        <w:t>Количество в неделю – 1</w:t>
      </w:r>
    </w:p>
    <w:tbl>
      <w:tblPr>
        <w:tblW w:w="1092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8"/>
        <w:gridCol w:w="2065"/>
        <w:gridCol w:w="1396"/>
        <w:gridCol w:w="1861"/>
        <w:gridCol w:w="1396"/>
        <w:gridCol w:w="1631"/>
        <w:gridCol w:w="966"/>
      </w:tblGrid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Период прохождения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материала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Перечисление тем теория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Количество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часов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Перечисление тем практика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Количество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часов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   Итоговые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 часов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Сентябрь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Тема</w:t>
            </w:r>
            <w:proofErr w:type="gramStart"/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</w:t>
            </w:r>
            <w:proofErr w:type="gramEnd"/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«Диагностика уровня музыкально-двигательных способностей детей на начало года.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Тема 2.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«Бальный танец»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Тема 1.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«Волшебная осень»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«Золотая осень»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Октябрь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Тема 3.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«</w:t>
            </w: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Классический танец»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Тема 4.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«</w:t>
            </w: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Историко – бытовой танец»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Декабрь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Тема 5.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«Современный танец»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9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Тема 2.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«Здравствуй,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гостья-зима!»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69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«Новогодний карнавал»</w:t>
            </w:r>
          </w:p>
        </w:tc>
        <w:tc>
          <w:tcPr>
            <w:tcW w:w="100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Январь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Тема 6.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«Танцы народов мира»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Тема 7.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«Русский народный танец»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Тема 8.</w:t>
            </w:r>
          </w:p>
          <w:p w:rsidR="00E43185" w:rsidRPr="00EC3B76" w:rsidRDefault="00E65CE2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«Осетинский танец</w:t>
            </w:r>
            <w:r w:rsidR="00E43185"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Тема 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«В гости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к весне»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«Весна стучится в окна»</w:t>
            </w:r>
          </w:p>
        </w:tc>
        <w:tc>
          <w:tcPr>
            <w:tcW w:w="100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Тема 9.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«Цыганский танец»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 1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 2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6405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 Май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Тема 10.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«Путешествие по странам»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                </w:t>
            </w: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Тема 5.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«Здравствуй,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лето!»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              </w:t>
            </w: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«Выпуск детей в школу»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 1</w:t>
            </w:r>
          </w:p>
        </w:tc>
      </w:tr>
    </w:tbl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EC3B76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0"/>
          <w:szCs w:val="20"/>
        </w:rPr>
      </w:pPr>
    </w:p>
    <w:p w:rsidR="00E43185" w:rsidRDefault="002D7190" w:rsidP="002D71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3.7.1. </w:t>
      </w:r>
      <w:r w:rsidR="006931CE" w:rsidRPr="00EC3B7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E43185" w:rsidRPr="00EC3B76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</w:t>
      </w:r>
      <w:r w:rsidR="00E43185" w:rsidRPr="00EC3B76">
        <w:rPr>
          <w:rFonts w:ascii="Times New Roman" w:eastAsia="Times New Roman" w:hAnsi="Times New Roman" w:cs="Times New Roman"/>
        </w:rPr>
        <w:t> </w:t>
      </w:r>
    </w:p>
    <w:p w:rsidR="002D7190" w:rsidRPr="002D7190" w:rsidRDefault="002D7190" w:rsidP="002D71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92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"/>
        <w:gridCol w:w="2482"/>
        <w:gridCol w:w="2595"/>
        <w:gridCol w:w="2366"/>
        <w:gridCol w:w="2436"/>
      </w:tblGrid>
      <w:tr w:rsidR="00E43185" w:rsidRPr="00EC3B76" w:rsidTr="00E43185"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месяц</w:t>
            </w:r>
          </w:p>
        </w:tc>
        <w:tc>
          <w:tcPr>
            <w:tcW w:w="2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1 неделя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2 неделя</w:t>
            </w:r>
          </w:p>
        </w:tc>
        <w:tc>
          <w:tcPr>
            <w:tcW w:w="24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3 неделя</w:t>
            </w:r>
          </w:p>
        </w:tc>
        <w:tc>
          <w:tcPr>
            <w:tcW w:w="2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4 неделя</w:t>
            </w:r>
          </w:p>
        </w:tc>
      </w:tr>
      <w:tr w:rsidR="00E43185" w:rsidRPr="00EC3B76" w:rsidTr="00E43185"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С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Е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Н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Т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Б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Ь</w:t>
            </w:r>
          </w:p>
        </w:tc>
        <w:tc>
          <w:tcPr>
            <w:tcW w:w="2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1.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</w:rPr>
              <w:t>Вводное занятие. </w:t>
            </w:r>
            <w:r w:rsidRPr="00EC3B76">
              <w:rPr>
                <w:rFonts w:ascii="Times New Roman" w:eastAsia="Times New Roman" w:hAnsi="Times New Roman" w:cs="Times New Roman"/>
              </w:rPr>
              <w:t>Диагностика уровня музыкально-двигательных способностей детей на начало года.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2.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</w:rPr>
              <w:t>«Бальный танец»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- Рассказать о современных бальных танцах – румба, танго, фокстрот, </w:t>
            </w:r>
            <w:proofErr w:type="spellStart"/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квик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-степ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>, ча-ча-ча, самба.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Танец «Вальс» Е. Доги.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3.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Движения рук: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port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de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bras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Движения ног: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relleve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demi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plie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Танец «Вальс» Е. Доги.</w:t>
            </w:r>
          </w:p>
        </w:tc>
        <w:tc>
          <w:tcPr>
            <w:tcW w:w="2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Движения ног: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 xml:space="preserve">Вальс: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par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вальса (по одному, по парам);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par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balance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(на месте, с продвижением вперед, назад.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Танец «Вальс» Е. Доги.</w:t>
            </w:r>
          </w:p>
        </w:tc>
      </w:tr>
      <w:tr w:rsidR="00E43185" w:rsidRPr="00EC3B76" w:rsidTr="00E43185"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lastRenderedPageBreak/>
              <w:t>О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К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Т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Б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Ь</w:t>
            </w:r>
          </w:p>
        </w:tc>
        <w:tc>
          <w:tcPr>
            <w:tcW w:w="2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5.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</w:rPr>
              <w:t>«Классический танец».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- Познакомить детей с понятием «классический танец».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–Р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аскрыть содержание термина «балет», показать фото и видеоматериалы из балетного спектакля. Движения ног: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battement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tendu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passé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Музыкально-ритмическая композиция под музыку Вивальди»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С. Никитин.      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6.</w:t>
            </w: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Движения рук: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port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de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bras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Движения ног: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releve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Музыкально-ритмическая композиция под музыку Вивальди»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С. Никитин.</w:t>
            </w:r>
          </w:p>
        </w:tc>
        <w:tc>
          <w:tcPr>
            <w:tcW w:w="24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7.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Движения ног: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demi-plie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Движение</w:t>
            </w:r>
            <w:r w:rsidRPr="00EC3B7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EC3B76">
              <w:rPr>
                <w:rFonts w:ascii="Times New Roman" w:eastAsia="Times New Roman" w:hAnsi="Times New Roman" w:cs="Times New Roman"/>
              </w:rPr>
              <w:t>рук</w:t>
            </w:r>
            <w:r w:rsidRPr="00EC3B76">
              <w:rPr>
                <w:rFonts w:ascii="Times New Roman" w:eastAsia="Times New Roman" w:hAnsi="Times New Roman" w:cs="Times New Roman"/>
                <w:lang w:val="en-US"/>
              </w:rPr>
              <w:t>: port de bras.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Музыкально-ритмическая композиция под музыку Вивальди»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С. Никитин.</w:t>
            </w:r>
          </w:p>
        </w:tc>
        <w:tc>
          <w:tcPr>
            <w:tcW w:w="2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8.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Итоговое занятие «Золотая осень».</w:t>
            </w:r>
          </w:p>
        </w:tc>
      </w:tr>
      <w:tr w:rsidR="00E43185" w:rsidRPr="00EC3B76" w:rsidTr="00E43185"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Н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О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Б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Ь</w:t>
            </w:r>
          </w:p>
        </w:tc>
        <w:tc>
          <w:tcPr>
            <w:tcW w:w="2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9.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</w:rPr>
              <w:t>«Историко-бытовой танец»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- Рассказать о разнообразии историко-бытовых танцев: гавот, мазурка.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10.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Движение ног: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pas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eleve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Движение</w:t>
            </w:r>
            <w:r w:rsidRPr="00EC3B7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EC3B76">
              <w:rPr>
                <w:rFonts w:ascii="Times New Roman" w:eastAsia="Times New Roman" w:hAnsi="Times New Roman" w:cs="Times New Roman"/>
              </w:rPr>
              <w:t>рук</w:t>
            </w:r>
            <w:r w:rsidRPr="00EC3B76">
              <w:rPr>
                <w:rFonts w:ascii="Times New Roman" w:eastAsia="Times New Roman" w:hAnsi="Times New Roman" w:cs="Times New Roman"/>
                <w:lang w:val="en-US"/>
              </w:rPr>
              <w:t>: port de bras.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«Танец Придворных»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Л.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Боккерини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11.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Движение ног: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pas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degage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Движение</w:t>
            </w:r>
            <w:r w:rsidRPr="00EC3B7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EC3B76">
              <w:rPr>
                <w:rFonts w:ascii="Times New Roman" w:eastAsia="Times New Roman" w:hAnsi="Times New Roman" w:cs="Times New Roman"/>
              </w:rPr>
              <w:t>рук</w:t>
            </w:r>
            <w:r w:rsidRPr="00EC3B76">
              <w:rPr>
                <w:rFonts w:ascii="Times New Roman" w:eastAsia="Times New Roman" w:hAnsi="Times New Roman" w:cs="Times New Roman"/>
                <w:lang w:val="en-US"/>
              </w:rPr>
              <w:t>: port de bras.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«Танец Придворных»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Л.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Боккерини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12.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Движение ног: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pas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balance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Движение</w:t>
            </w:r>
            <w:r w:rsidRPr="00EC3B7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EC3B76">
              <w:rPr>
                <w:rFonts w:ascii="Times New Roman" w:eastAsia="Times New Roman" w:hAnsi="Times New Roman" w:cs="Times New Roman"/>
              </w:rPr>
              <w:t>рук</w:t>
            </w:r>
            <w:r w:rsidRPr="00EC3B76">
              <w:rPr>
                <w:rFonts w:ascii="Times New Roman" w:eastAsia="Times New Roman" w:hAnsi="Times New Roman" w:cs="Times New Roman"/>
                <w:lang w:val="en-US"/>
              </w:rPr>
              <w:t>: port de bras.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«Танец Придворных»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Л.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Боккерини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E43185" w:rsidRPr="00EC3B76" w:rsidTr="00E43185"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Д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Е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К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Б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Ь</w:t>
            </w:r>
          </w:p>
        </w:tc>
        <w:tc>
          <w:tcPr>
            <w:tcW w:w="2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13.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</w:rPr>
              <w:t>«Современный танец».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- Познакомить детей с различными направлениями в современной хореографии: хип-хоп, брейк, диско, рок-н-ролл, фристайл.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«Новогодний карнавал»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Ассоль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14.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«Новогодний карнавал»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Ассоль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4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15.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«Новогодний карнавал»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Ассоль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16.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Итоговое занятие «Новогодний карнавал».</w:t>
            </w:r>
          </w:p>
        </w:tc>
      </w:tr>
      <w:tr w:rsidR="00E43185" w:rsidRPr="00EC3B76" w:rsidTr="00E43185"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lastRenderedPageBreak/>
              <w:t>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Н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В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Ь</w:t>
            </w:r>
          </w:p>
        </w:tc>
        <w:tc>
          <w:tcPr>
            <w:tcW w:w="2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lastRenderedPageBreak/>
              <w:t>Занятие 17.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</w:rPr>
              <w:t xml:space="preserve">«Танцы народов </w:t>
            </w:r>
            <w:r w:rsidRPr="00EC3B76">
              <w:rPr>
                <w:rFonts w:ascii="Times New Roman" w:eastAsia="Times New Roman" w:hAnsi="Times New Roman" w:cs="Times New Roman"/>
              </w:rPr>
              <w:lastRenderedPageBreak/>
              <w:t>мира».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- Познакомить детей с особенностями национальных культур.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lastRenderedPageBreak/>
              <w:t>Занятие 18.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Движения ног: </w:t>
            </w:r>
            <w:r w:rsidRPr="00EC3B76">
              <w:rPr>
                <w:rFonts w:ascii="Times New Roman" w:eastAsia="Times New Roman" w:hAnsi="Times New Roman" w:cs="Times New Roman"/>
              </w:rPr>
              <w:lastRenderedPageBreak/>
              <w:t xml:space="preserve">поочередное выбрасывание ног перед собой или крест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на крест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 xml:space="preserve"> на носок или ребро каблука на месте и с отходом назад, «веревочка».</w:t>
            </w:r>
          </w:p>
        </w:tc>
        <w:tc>
          <w:tcPr>
            <w:tcW w:w="24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lastRenderedPageBreak/>
              <w:t>Занятие 19.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lastRenderedPageBreak/>
              <w:t>Движения ног: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прыжок с </w:t>
            </w: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поджатыми</w:t>
            </w:r>
            <w:proofErr w:type="gramEnd"/>
            <w:r w:rsidRPr="00EC3B76">
              <w:rPr>
                <w:rFonts w:ascii="Times New Roman" w:eastAsia="Times New Roman" w:hAnsi="Times New Roman" w:cs="Times New Roman"/>
              </w:rPr>
              <w:t>;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(мальчики): присядка «мячик» (руки на поясе – кулачком).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Движения в паре: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соскок на две ноги лицом друг другу.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«Кадриль» В. Теплов.</w:t>
            </w:r>
          </w:p>
        </w:tc>
        <w:tc>
          <w:tcPr>
            <w:tcW w:w="2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lastRenderedPageBreak/>
              <w:t>Занятие 20.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lastRenderedPageBreak/>
              <w:t>Движения ног: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пружинящий шаг под ручку по кругу;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(мальчики):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присядка по 6 позиции с выносом ноги вперед на всю стопу.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«Кадриль» В. Теплов.</w:t>
            </w:r>
          </w:p>
        </w:tc>
      </w:tr>
      <w:tr w:rsidR="00E43185" w:rsidRPr="00EC3B76" w:rsidTr="00E43185"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lastRenderedPageBreak/>
              <w:t>Ф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Е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В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Ь</w:t>
            </w:r>
          </w:p>
        </w:tc>
        <w:tc>
          <w:tcPr>
            <w:tcW w:w="2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21.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</w:rPr>
              <w:t>«Русский народный танец».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- Рассказать о разнообразии характерных образов в русских народных танцах.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22.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Упражнения на ориентировку в пространстве:</w:t>
            </w:r>
            <w:r w:rsidR="00640522">
              <w:rPr>
                <w:rFonts w:ascii="Times New Roman" w:eastAsia="Times New Roman" w:hAnsi="Times New Roman" w:cs="Times New Roman"/>
              </w:rPr>
              <w:t xml:space="preserve"> </w:t>
            </w:r>
            <w:r w:rsidRPr="00EC3B76">
              <w:rPr>
                <w:rFonts w:ascii="Times New Roman" w:eastAsia="Times New Roman" w:hAnsi="Times New Roman" w:cs="Times New Roman"/>
              </w:rPr>
              <w:t>«карусель»,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«воротца».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«Кадриль» В. Теплов.</w:t>
            </w:r>
          </w:p>
        </w:tc>
        <w:tc>
          <w:tcPr>
            <w:tcW w:w="24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23.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Движения ног: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 (мальчики): одинарные удары ладонями по внутренней или внешней стороне голени с продвижением вперед и назад.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Движения ног: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 xml:space="preserve">(девочки): вращение на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полупальцах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;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(мальчики): «гусиный шаг».</w:t>
            </w:r>
          </w:p>
        </w:tc>
        <w:tc>
          <w:tcPr>
            <w:tcW w:w="2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24.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Движения ног: кадрильный шаг с каблука,</w:t>
            </w:r>
            <w:r w:rsidR="00640522">
              <w:rPr>
                <w:rFonts w:ascii="Times New Roman" w:eastAsia="Times New Roman" w:hAnsi="Times New Roman" w:cs="Times New Roman"/>
              </w:rPr>
              <w:t xml:space="preserve"> </w:t>
            </w:r>
            <w:r w:rsidRPr="00EC3B76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EC3B76">
              <w:rPr>
                <w:rFonts w:ascii="Times New Roman" w:eastAsia="Times New Roman" w:hAnsi="Times New Roman" w:cs="Times New Roman"/>
              </w:rPr>
              <w:t>ковырялочка</w:t>
            </w:r>
            <w:proofErr w:type="spellEnd"/>
            <w:r w:rsidRPr="00EC3B76">
              <w:rPr>
                <w:rFonts w:ascii="Times New Roman" w:eastAsia="Times New Roman" w:hAnsi="Times New Roman" w:cs="Times New Roman"/>
              </w:rPr>
              <w:t>» (с притопом, с приседанием, с открыванием рук).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«Кадриль» В. Теплов.</w:t>
            </w:r>
          </w:p>
        </w:tc>
      </w:tr>
      <w:tr w:rsidR="00E43185" w:rsidRPr="00EC3B76" w:rsidTr="00E43185"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М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25.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</w:rPr>
              <w:t>Тема </w:t>
            </w:r>
            <w:r w:rsidR="00E65CE2">
              <w:rPr>
                <w:rFonts w:ascii="Times New Roman" w:eastAsia="Times New Roman" w:hAnsi="Times New Roman" w:cs="Times New Roman"/>
              </w:rPr>
              <w:t>«Осетинский танец</w:t>
            </w:r>
            <w:r w:rsidRPr="00EC3B76">
              <w:rPr>
                <w:rFonts w:ascii="Times New Roman" w:eastAsia="Times New Roman" w:hAnsi="Times New Roman" w:cs="Times New Roman"/>
              </w:rPr>
              <w:t>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- Рассказать</w:t>
            </w:r>
            <w:r w:rsidR="00E65CE2">
              <w:rPr>
                <w:rFonts w:ascii="Times New Roman" w:eastAsia="Times New Roman" w:hAnsi="Times New Roman" w:cs="Times New Roman"/>
              </w:rPr>
              <w:t xml:space="preserve"> детям об особенностях осетинской</w:t>
            </w:r>
            <w:r w:rsidRPr="00EC3B76">
              <w:rPr>
                <w:rFonts w:ascii="Times New Roman" w:eastAsia="Times New Roman" w:hAnsi="Times New Roman" w:cs="Times New Roman"/>
              </w:rPr>
              <w:t xml:space="preserve"> культуры, характере и манере исполнения народных танцев.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- Показать фотоматериалы кост</w:t>
            </w:r>
            <w:r w:rsidR="00E65CE2">
              <w:rPr>
                <w:rFonts w:ascii="Times New Roman" w:eastAsia="Times New Roman" w:hAnsi="Times New Roman" w:cs="Times New Roman"/>
              </w:rPr>
              <w:t>юмов и видеоматериал с осетинским</w:t>
            </w:r>
            <w:r w:rsidRPr="00EC3B76">
              <w:rPr>
                <w:rFonts w:ascii="Times New Roman" w:eastAsia="Times New Roman" w:hAnsi="Times New Roman" w:cs="Times New Roman"/>
              </w:rPr>
              <w:t xml:space="preserve"> народным танцем.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26.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Р</w:t>
            </w:r>
            <w:r w:rsidR="00E65CE2">
              <w:rPr>
                <w:rFonts w:ascii="Times New Roman" w:eastAsia="Times New Roman" w:hAnsi="Times New Roman" w:cs="Times New Roman"/>
              </w:rPr>
              <w:t xml:space="preserve">азучивание элементов осетинского </w:t>
            </w:r>
            <w:r w:rsidRPr="00EC3B76">
              <w:rPr>
                <w:rFonts w:ascii="Times New Roman" w:eastAsia="Times New Roman" w:hAnsi="Times New Roman" w:cs="Times New Roman"/>
              </w:rPr>
              <w:t>танца.</w:t>
            </w:r>
          </w:p>
        </w:tc>
        <w:tc>
          <w:tcPr>
            <w:tcW w:w="24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27.</w:t>
            </w:r>
          </w:p>
          <w:p w:rsidR="00E43185" w:rsidRPr="00EC3B76" w:rsidRDefault="00E65CE2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Разучивание элементов осетинского</w:t>
            </w:r>
            <w:r w:rsidR="00E43185" w:rsidRPr="00EC3B76">
              <w:rPr>
                <w:rFonts w:ascii="Times New Roman" w:eastAsia="Times New Roman" w:hAnsi="Times New Roman" w:cs="Times New Roman"/>
              </w:rPr>
              <w:t xml:space="preserve"> танца.</w:t>
            </w:r>
          </w:p>
        </w:tc>
        <w:tc>
          <w:tcPr>
            <w:tcW w:w="2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28.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Разуч</w:t>
            </w:r>
            <w:r w:rsidR="00E65CE2">
              <w:rPr>
                <w:rFonts w:ascii="Times New Roman" w:eastAsia="Times New Roman" w:hAnsi="Times New Roman" w:cs="Times New Roman"/>
              </w:rPr>
              <w:t>ивание элементов осетинского</w:t>
            </w:r>
            <w:r w:rsidRPr="00EC3B76">
              <w:rPr>
                <w:rFonts w:ascii="Times New Roman" w:eastAsia="Times New Roman" w:hAnsi="Times New Roman" w:cs="Times New Roman"/>
              </w:rPr>
              <w:t xml:space="preserve"> танца.</w:t>
            </w:r>
          </w:p>
        </w:tc>
      </w:tr>
      <w:tr w:rsidR="00E43185" w:rsidRPr="00EC3B76" w:rsidTr="00E43185"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lastRenderedPageBreak/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EC3B76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Е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Ь</w:t>
            </w:r>
          </w:p>
        </w:tc>
        <w:tc>
          <w:tcPr>
            <w:tcW w:w="2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29.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</w:rPr>
              <w:t>«Цыганский танец».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- Рассказать детям об особенностях цыганской культуры, характере и манере исполнения народных танцев.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30.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Разучивание элементов цыганского танца.</w:t>
            </w:r>
          </w:p>
        </w:tc>
        <w:tc>
          <w:tcPr>
            <w:tcW w:w="24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31.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Разучивание элементов цыганского танца.</w:t>
            </w:r>
          </w:p>
        </w:tc>
        <w:tc>
          <w:tcPr>
            <w:tcW w:w="2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32.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Итоговое занятие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«Весна стучится в окна»</w:t>
            </w:r>
          </w:p>
        </w:tc>
      </w:tr>
      <w:tr w:rsidR="00E43185" w:rsidRPr="00EC3B76" w:rsidTr="00E43185"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М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Й</w:t>
            </w:r>
          </w:p>
        </w:tc>
        <w:tc>
          <w:tcPr>
            <w:tcW w:w="2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33.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</w:rPr>
              <w:t>«Путешествие по странам».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34.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Диагностика уровня музыкально-двигательных способностей детей.</w:t>
            </w:r>
          </w:p>
        </w:tc>
        <w:tc>
          <w:tcPr>
            <w:tcW w:w="24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35.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Подготовка к итоговому занятию.</w:t>
            </w:r>
          </w:p>
        </w:tc>
        <w:tc>
          <w:tcPr>
            <w:tcW w:w="2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</w:rPr>
              <w:t>Занятие 36.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</w:rPr>
              <w:t>Праздник «Выпуск детей в школу».</w:t>
            </w:r>
          </w:p>
        </w:tc>
      </w:tr>
      <w:tr w:rsidR="00E43185" w:rsidRPr="00EC3B76" w:rsidTr="00E43185">
        <w:tc>
          <w:tcPr>
            <w:tcW w:w="1134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</w:rPr>
              <w:t>Итого: 36 часов</w:t>
            </w:r>
          </w:p>
        </w:tc>
      </w:tr>
    </w:tbl>
    <w:p w:rsidR="000769A7" w:rsidRDefault="000769A7">
      <w:pPr>
        <w:rPr>
          <w:rFonts w:ascii="Times New Roman" w:hAnsi="Times New Roman" w:cs="Times New Roman"/>
          <w:b/>
          <w:sz w:val="28"/>
          <w:szCs w:val="28"/>
        </w:rPr>
      </w:pPr>
    </w:p>
    <w:p w:rsidR="00E43185" w:rsidRDefault="000769A7">
      <w:r>
        <w:rPr>
          <w:rFonts w:ascii="Times New Roman" w:hAnsi="Times New Roman" w:cs="Times New Roman"/>
          <w:b/>
          <w:sz w:val="28"/>
          <w:szCs w:val="28"/>
        </w:rPr>
        <w:t xml:space="preserve">3.7.2. </w:t>
      </w:r>
      <w:r w:rsidRPr="000769A7">
        <w:rPr>
          <w:rFonts w:ascii="Times New Roman" w:hAnsi="Times New Roman" w:cs="Times New Roman"/>
          <w:b/>
          <w:sz w:val="28"/>
          <w:szCs w:val="28"/>
        </w:rPr>
        <w:t>Циклограмма деятельности</w:t>
      </w:r>
      <w:r>
        <w:t>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640522" w:rsidTr="00640522">
        <w:tc>
          <w:tcPr>
            <w:tcW w:w="5210" w:type="dxa"/>
          </w:tcPr>
          <w:p w:rsidR="00640522" w:rsidRPr="000769A7" w:rsidRDefault="00640522" w:rsidP="00640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9A7">
              <w:rPr>
                <w:rFonts w:ascii="Times New Roman" w:hAnsi="Times New Roman" w:cs="Times New Roman"/>
                <w:sz w:val="28"/>
                <w:szCs w:val="28"/>
              </w:rPr>
              <w:t>Средн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</w:t>
            </w:r>
            <w:r w:rsidRPr="000769A7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</w:p>
        </w:tc>
        <w:tc>
          <w:tcPr>
            <w:tcW w:w="5211" w:type="dxa"/>
            <w:vMerge w:val="restart"/>
            <w:vAlign w:val="center"/>
          </w:tcPr>
          <w:p w:rsidR="00640522" w:rsidRPr="000769A7" w:rsidRDefault="00640522" w:rsidP="00640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    </w:t>
            </w:r>
            <w:r w:rsidRPr="000769A7">
              <w:rPr>
                <w:rFonts w:ascii="Times New Roman" w:hAnsi="Times New Roman" w:cs="Times New Roman"/>
                <w:sz w:val="28"/>
                <w:szCs w:val="28"/>
              </w:rPr>
              <w:t xml:space="preserve">  15.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769A7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769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769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640522" w:rsidRPr="000769A7" w:rsidRDefault="00640522" w:rsidP="00640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9A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0769A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0769A7">
              <w:rPr>
                <w:rFonts w:ascii="Times New Roman" w:hAnsi="Times New Roman" w:cs="Times New Roman"/>
                <w:sz w:val="28"/>
                <w:szCs w:val="28"/>
              </w:rPr>
              <w:t xml:space="preserve"> – 16.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769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0522" w:rsidTr="000769A7">
        <w:tc>
          <w:tcPr>
            <w:tcW w:w="5210" w:type="dxa"/>
          </w:tcPr>
          <w:p w:rsidR="00640522" w:rsidRPr="000769A7" w:rsidRDefault="00640522" w:rsidP="00640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9A7"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0769A7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5211" w:type="dxa"/>
            <w:vMerge/>
          </w:tcPr>
          <w:p w:rsidR="00640522" w:rsidRPr="000769A7" w:rsidRDefault="00640522" w:rsidP="00640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522" w:rsidTr="000769A7">
        <w:tc>
          <w:tcPr>
            <w:tcW w:w="5210" w:type="dxa"/>
          </w:tcPr>
          <w:p w:rsidR="00640522" w:rsidRPr="000769A7" w:rsidRDefault="00640522" w:rsidP="00640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9A7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769A7">
              <w:rPr>
                <w:rFonts w:ascii="Times New Roman" w:hAnsi="Times New Roman" w:cs="Times New Roman"/>
                <w:sz w:val="28"/>
                <w:szCs w:val="28"/>
              </w:rPr>
              <w:t>отовительн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Pr="000769A7">
              <w:rPr>
                <w:rFonts w:ascii="Times New Roman" w:hAnsi="Times New Roman" w:cs="Times New Roman"/>
                <w:sz w:val="28"/>
                <w:szCs w:val="28"/>
              </w:rPr>
              <w:t xml:space="preserve"> к школе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5211" w:type="dxa"/>
            <w:vMerge/>
          </w:tcPr>
          <w:p w:rsidR="00640522" w:rsidRPr="000769A7" w:rsidRDefault="00640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69A7" w:rsidRPr="00EC3B76" w:rsidRDefault="000769A7"/>
    <w:p w:rsidR="0021303D" w:rsidRPr="002D7190" w:rsidRDefault="00062D6B" w:rsidP="002D719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1" w:name="_Toc147641572"/>
      <w:bookmarkEnd w:id="1"/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3.8. </w:t>
      </w:r>
      <w:r w:rsidR="0021303D" w:rsidRPr="00EC3B76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МЕТОДИКА </w:t>
      </w:r>
      <w:proofErr w:type="gramStart"/>
      <w:r w:rsidR="0021303D" w:rsidRPr="00EC3B76">
        <w:rPr>
          <w:rFonts w:ascii="Times New Roman" w:eastAsia="Times New Roman" w:hAnsi="Times New Roman" w:cs="Times New Roman"/>
          <w:b/>
          <w:caps/>
          <w:sz w:val="28"/>
          <w:szCs w:val="28"/>
        </w:rPr>
        <w:t>ВЫЯВЛЕНИЯ УРОВНЯ РАЗВИТИЯ ЧУВСТВА РИТМА</w:t>
      </w:r>
      <w:proofErr w:type="gramEnd"/>
      <w:r w:rsidR="0021303D" w:rsidRPr="00EC3B76">
        <w:rPr>
          <w:rFonts w:ascii="Times New Roman" w:eastAsia="Times New Roman" w:hAnsi="Times New Roman" w:cs="Times New Roman"/>
          <w:b/>
          <w:caps/>
          <w:sz w:val="28"/>
          <w:szCs w:val="28"/>
        </w:rPr>
        <w:t>,</w:t>
      </w:r>
    </w:p>
    <w:p w:rsidR="0021303D" w:rsidRPr="00EC3B76" w:rsidRDefault="0021303D" w:rsidP="0021303D">
      <w:pPr>
        <w:shd w:val="clear" w:color="auto" w:fill="FFFFFF"/>
        <w:spacing w:before="480" w:after="240" w:line="240" w:lineRule="auto"/>
        <w:textAlignment w:val="baseline"/>
        <w:outlineLvl w:val="1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caps/>
          <w:sz w:val="28"/>
          <w:szCs w:val="28"/>
        </w:rPr>
        <w:t>(</w:t>
      </w:r>
      <w:proofErr w:type="gramStart"/>
      <w:r w:rsidR="00062D6B">
        <w:rPr>
          <w:rFonts w:ascii="Times New Roman" w:eastAsia="Times New Roman" w:hAnsi="Times New Roman" w:cs="Times New Roman"/>
          <w:caps/>
          <w:sz w:val="28"/>
          <w:szCs w:val="28"/>
        </w:rPr>
        <w:t>разраБОТАНА</w:t>
      </w:r>
      <w:proofErr w:type="gramEnd"/>
      <w:r w:rsidR="00062D6B">
        <w:rPr>
          <w:rFonts w:ascii="Times New Roman" w:eastAsia="Times New Roman" w:hAnsi="Times New Roman" w:cs="Times New Roman"/>
          <w:caps/>
          <w:sz w:val="28"/>
          <w:szCs w:val="28"/>
        </w:rPr>
        <w:t xml:space="preserve"> НА ОСНОВЕ МЕТОДИК а.н.зИМИНОЙ И А.И.БУРЕНИНОЙ</w:t>
      </w:r>
      <w:r w:rsidRPr="00EC3B76">
        <w:rPr>
          <w:rFonts w:ascii="Times New Roman" w:eastAsia="Times New Roman" w:hAnsi="Times New Roman" w:cs="Times New Roman"/>
          <w:caps/>
          <w:sz w:val="28"/>
          <w:szCs w:val="28"/>
        </w:rPr>
        <w:t>).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Цель: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выявление уровня  развития чувства ритма.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Проведение: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наблюдение за детьми в процессе выполнения специально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                 подобранных заданий.</w:t>
      </w:r>
    </w:p>
    <w:p w:rsidR="0021303D" w:rsidRPr="00EC3B76" w:rsidRDefault="00062D6B" w:rsidP="0021303D">
      <w:pPr>
        <w:pBdr>
          <w:left w:val="single" w:sz="18" w:space="8" w:color="CFCFCF"/>
        </w:pBdr>
        <w:shd w:val="clear" w:color="auto" w:fill="EFEFEF"/>
        <w:spacing w:after="0" w:line="384" w:lineRule="atLeast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Toc147641573"/>
      <w:bookmarkEnd w:id="2"/>
      <w:r>
        <w:rPr>
          <w:rFonts w:ascii="Times New Roman" w:eastAsia="Times New Roman" w:hAnsi="Times New Roman" w:cs="Times New Roman"/>
          <w:b/>
          <w:sz w:val="28"/>
          <w:szCs w:val="28"/>
        </w:rPr>
        <w:t>3.8.1.</w:t>
      </w:r>
      <w:r w:rsidR="00DA5095" w:rsidRPr="00EC3B76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21303D" w:rsidRPr="00EC3B76">
        <w:rPr>
          <w:rFonts w:ascii="Times New Roman" w:eastAsia="Times New Roman" w:hAnsi="Times New Roman" w:cs="Times New Roman"/>
          <w:b/>
          <w:sz w:val="28"/>
          <w:szCs w:val="28"/>
        </w:rPr>
        <w:t>Средний дошкольный возраст.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Критерии уровня развития чувства ритма:</w:t>
      </w:r>
    </w:p>
    <w:p w:rsidR="0021303D" w:rsidRPr="00EC3B76" w:rsidRDefault="0021303D" w:rsidP="0021303D">
      <w:pPr>
        <w:numPr>
          <w:ilvl w:val="0"/>
          <w:numId w:val="28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Движение.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1) соответствие движений характеру музыки с контрастными частями: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высокий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 ребёнок самостоятельно, чётко производит смену движений в соответствии с изменением характера музыки, чувствует начало и конец музыки;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</w:t>
      </w:r>
      <w:proofErr w:type="gramStart"/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средний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 – производит смену движений с запаздыванием, по показу взрослого;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низкий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  смену движений не производит, не чувствует начало и конец музыки.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2) соответствие движений ритму музыки: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высокий 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– ребёнок чётко ритмично выполняет движения;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</w:t>
      </w:r>
      <w:proofErr w:type="gramStart"/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средний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 – выполняет движения с ошибками;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</w:t>
      </w:r>
      <w:proofErr w:type="gramStart"/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низкий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  –  движения выполняются неритмично.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3) соответствие движений темпу музыки: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высокий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 ребёнок чувствует смену темпа, самостоятельно отмечает это сменой движения;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</w:t>
      </w:r>
      <w:proofErr w:type="gramStart"/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средний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 – чувствует смену темпа с запаздыванием, движения меняет по показу взрослого или 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других детей;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proofErr w:type="gramStart"/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низкий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 –  не чувствует смену темпа, движения меняет с большим опозданием.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4) координация движений и внимание («Ритмическое эхо» со звучащими жестами):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 высокий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 ребёнок выполняет все движения без ошибок;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</w:t>
      </w:r>
      <w:proofErr w:type="gramStart"/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средний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 – допускает 1-2 ошибки;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</w:t>
      </w:r>
      <w:proofErr w:type="gramStart"/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низкий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 –  не справляется с заданием.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21303D" w:rsidRPr="00EC3B76" w:rsidRDefault="0021303D" w:rsidP="0021303D">
      <w:pPr>
        <w:numPr>
          <w:ilvl w:val="0"/>
          <w:numId w:val="29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Воспроизведение метра и ритма.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1) воспроизведение метрической пульсации музыкального произведения в хлопках: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высокий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 ребёнок точно воспроизводит метрическую пульсацию музыкального произведения;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proofErr w:type="gramStart"/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средний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 –  на протяжении выполнения задания кратковременно теряет ощущение метра 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(спешит, запаздывает), но в целом справляется с заданием.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proofErr w:type="gramStart"/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низкий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 –   беспорядочные хлопки.</w:t>
      </w:r>
    </w:p>
    <w:p w:rsidR="006E142D" w:rsidRDefault="0021303D" w:rsidP="006E1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2) воспроизведение ритма знакомой песни под пение педагога или своё пение:</w:t>
      </w:r>
    </w:p>
    <w:p w:rsidR="006E142D" w:rsidRDefault="006E142D" w:rsidP="006E1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1303D"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1303D"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высокий</w:t>
      </w:r>
      <w:r w:rsidR="0021303D" w:rsidRPr="00EC3B76">
        <w:rPr>
          <w:rFonts w:ascii="Times New Roman" w:eastAsia="Times New Roman" w:hAnsi="Times New Roman" w:cs="Times New Roman"/>
          <w:sz w:val="28"/>
          <w:szCs w:val="28"/>
        </w:rPr>
        <w:t> – ребёнок точно воспроизводит ритмической рисунок знакомой песни</w:t>
      </w:r>
    </w:p>
    <w:p w:rsidR="0021303D" w:rsidRPr="00EC3B76" w:rsidRDefault="006E142D" w:rsidP="006E1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21303D"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средний</w:t>
      </w:r>
      <w:r w:rsidR="0021303D" w:rsidRPr="00EC3B76">
        <w:rPr>
          <w:rFonts w:ascii="Times New Roman" w:eastAsia="Times New Roman" w:hAnsi="Times New Roman" w:cs="Times New Roman"/>
          <w:sz w:val="28"/>
          <w:szCs w:val="28"/>
        </w:rPr>
        <w:t> – воспроизводит ритм песни с 1-2 ошибками;</w:t>
      </w:r>
    </w:p>
    <w:p w:rsidR="0021303D" w:rsidRPr="00EC3B76" w:rsidRDefault="0021303D" w:rsidP="006E1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низкий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 – неверно воспроизводит ритм песни.</w:t>
      </w:r>
    </w:p>
    <w:p w:rsidR="0021303D" w:rsidRPr="00EC3B76" w:rsidRDefault="0021303D" w:rsidP="006E1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3) воспроизведение ритмического рисунка в хлопках («Ритмическое эхо»):</w:t>
      </w:r>
    </w:p>
    <w:p w:rsidR="0021303D" w:rsidRPr="00EC3B76" w:rsidRDefault="0021303D" w:rsidP="006E1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высокий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 ребёнок воспроизводит ритмический рисунок без ошибок;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proofErr w:type="gramStart"/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средний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 – допускает 2-3 ошибки;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низкий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  – </w:t>
      </w: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>не верно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воспроизводит ритмический рисунок.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1303D" w:rsidRPr="002D7190" w:rsidRDefault="0021303D" w:rsidP="00DA5095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7190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bookmarkStart w:id="3" w:name="_Toc147641574"/>
      <w:bookmarkEnd w:id="3"/>
      <w:r w:rsidR="00062D6B">
        <w:rPr>
          <w:rFonts w:ascii="Times New Roman" w:eastAsia="Times New Roman" w:hAnsi="Times New Roman" w:cs="Times New Roman"/>
          <w:b/>
          <w:sz w:val="28"/>
          <w:szCs w:val="28"/>
        </w:rPr>
        <w:t>3.8.</w:t>
      </w:r>
      <w:r w:rsidR="00DA5095" w:rsidRPr="002D7190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Pr="002D7190">
        <w:rPr>
          <w:rFonts w:ascii="Times New Roman" w:eastAsia="Times New Roman" w:hAnsi="Times New Roman" w:cs="Times New Roman"/>
          <w:b/>
          <w:sz w:val="28"/>
          <w:szCs w:val="28"/>
        </w:rPr>
        <w:t>Старший дошкольный возраст.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Критерии уровня развития чувства ритма:</w:t>
      </w:r>
    </w:p>
    <w:p w:rsidR="0021303D" w:rsidRPr="006E142D" w:rsidRDefault="0021303D" w:rsidP="0021303D">
      <w:pPr>
        <w:numPr>
          <w:ilvl w:val="0"/>
          <w:numId w:val="30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142D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Движение.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  1) </w:t>
      </w:r>
      <w:r w:rsidRPr="006E14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передача в движении характера знакомого музыкального произведения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(3-х частная форма):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высокий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 ребёнок самостоятельно, чётко производит смену движений, движения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  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соответствуют характеру музыки;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 </w:t>
      </w:r>
      <w:proofErr w:type="gramStart"/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средний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 – производит смену движений с запаздыванием (по показу других детей), движения 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соответствуют характеру музыки;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proofErr w:type="gramStart"/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низкий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 –  смену движений производит с запаздыванием, движения не соответствуют характеру 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музыки.</w:t>
      </w:r>
    </w:p>
    <w:p w:rsidR="006E142D" w:rsidRDefault="0021303D" w:rsidP="006E1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  2) </w:t>
      </w:r>
      <w:r w:rsidRPr="006E14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передача в движении характера незнакомого музыкального произведения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  (фрагмента) после предварительного прослушивания:</w:t>
      </w:r>
    </w:p>
    <w:p w:rsidR="0021303D" w:rsidRPr="00EC3B76" w:rsidRDefault="006E142D" w:rsidP="006E1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1303D"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="0021303D"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высокий</w:t>
      </w:r>
      <w:proofErr w:type="gramEnd"/>
      <w:r w:rsidR="0021303D" w:rsidRPr="00EC3B76">
        <w:rPr>
          <w:rFonts w:ascii="Times New Roman" w:eastAsia="Times New Roman" w:hAnsi="Times New Roman" w:cs="Times New Roman"/>
          <w:sz w:val="28"/>
          <w:szCs w:val="28"/>
        </w:rPr>
        <w:t> – движения соответствуют характеру музыки, эмоциональное выполнение движений;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proofErr w:type="gramStart"/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средний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 -  движения соответствуют характеру музыки, но недостаточная эмоциональность при 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выполнении движений;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proofErr w:type="gramStart"/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низкий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  –  движения не соответствуют музыке, отсутствие эмоций при движении.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1303D" w:rsidRPr="006E142D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3) </w:t>
      </w:r>
      <w:r w:rsidRPr="006E14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соответствие ритма движений ритму музыки: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 </w:t>
      </w:r>
      <w:proofErr w:type="gramStart"/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высокий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 – чёткое выполнение движений;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 </w:t>
      </w:r>
      <w:proofErr w:type="gramStart"/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средний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 – выполнение движений с ошибками;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 </w:t>
      </w:r>
      <w:proofErr w:type="gramStart"/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низкий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  – движение выполняется не ритмично.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4) </w:t>
      </w:r>
      <w:r w:rsidRPr="006E14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координация движений и внимание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(«ритмическое эхо со звучащими жестами»):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высокий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 ребёнок выполняет все движения без ошибок;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proofErr w:type="gramStart"/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средний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 – допускает 1-2 ошибки;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proofErr w:type="gramStart"/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низкий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  –  не справляется с заданием.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1303D" w:rsidRPr="00EC3B76" w:rsidRDefault="0021303D" w:rsidP="0021303D">
      <w:pPr>
        <w:numPr>
          <w:ilvl w:val="0"/>
          <w:numId w:val="3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E142D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Воспроизведение ритма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1) воспроизведение ритма знакомой песни под своё пение: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 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высокий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 ребёнок точно воспроизводит ритмической рисунок знакомой песни;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средний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 воспроизводит ритм песни с 1-2 ошибками;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низкий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 неверно воспроизводит ритм песни.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2) воспроизведение ритма мелодии, сыгранной педагогом на инструменте: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 высокий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 ребёнок точно воспроизводит ритмической рисунок мелодии;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средний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 воспроизводит ритм песни с ошибками;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 низкий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 – неверно воспроизводит ритм песни.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3) воспроизведение ритма песни шагами: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высокий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 верно воспроизводит ритм песни шагами на месте и по залу;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средний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 верно воспроизводит ритм песни шагами на месте;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proofErr w:type="gramStart"/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низкий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 –  допускает много ошибок или не справляется с заданием.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lastRenderedPageBreak/>
        <w:t>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4) воспроизведение ритмических рисунков в хлопках или на ударных инструментах («ритмическое эхо»):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высокий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 ребёнок воспроизводит ритмический рисунок без ошибок;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proofErr w:type="gramStart"/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средний</w:t>
      </w:r>
      <w:proofErr w:type="gramEnd"/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– допускает 2-3 ошибки;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низкий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  – </w:t>
      </w: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>не верно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воспроизводит ритмический рисунок.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1303D" w:rsidRPr="00F521BE" w:rsidRDefault="0021303D" w:rsidP="00F521BE">
      <w:pPr>
        <w:pStyle w:val="a6"/>
        <w:numPr>
          <w:ilvl w:val="0"/>
          <w:numId w:val="31"/>
        </w:num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21BE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Творчество.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  1) сочинение ритмических рисунков: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высокий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 ребёнок сам сочиняет и оригинальные ритмически рисунки;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proofErr w:type="gramStart"/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средний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 – использует стандартные ритмические рисунки;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proofErr w:type="gramStart"/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низкий</w:t>
      </w:r>
      <w:proofErr w:type="gramEnd"/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– не справляется с заданием.</w:t>
      </w:r>
    </w:p>
    <w:p w:rsidR="00F521BE" w:rsidRDefault="0021303D" w:rsidP="00F521BE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1303D" w:rsidRPr="00EC3B76" w:rsidRDefault="0021303D" w:rsidP="00F521BE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2)  танцевальное: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высокий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 ребёнок чувствует характер музыки, ритм, передаёт это в движении; самостоятельно  использует знакомые движения или придумывает свои; движения выразительны;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средний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 чувствует общий ритм музыки, повторяет движения за другими, движения  соответствуют характеру музыки;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низкий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   не чувствует характер музыки, движения не соответствуют музыке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1303D" w:rsidRPr="002D7190" w:rsidRDefault="00062D6B" w:rsidP="002D71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3.9. </w:t>
      </w:r>
      <w:r w:rsidR="0021303D" w:rsidRPr="002D7190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Диагностика уровня музыкально-двигательного развития ребенка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21303D" w:rsidRPr="00EC3B76" w:rsidRDefault="00062D6B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 </w:t>
      </w:r>
      <w:r w:rsidR="0021303D" w:rsidRPr="00EC3B76">
        <w:rPr>
          <w:rFonts w:ascii="Times New Roman" w:eastAsia="Times New Roman" w:hAnsi="Times New Roman" w:cs="Times New Roman"/>
          <w:b/>
          <w:bCs/>
          <w:sz w:val="28"/>
          <w:szCs w:val="28"/>
        </w:rPr>
        <w:t>Координация, ловкость движений – </w:t>
      </w:r>
      <w:r w:rsidR="0021303D" w:rsidRPr="00EC3B76">
        <w:rPr>
          <w:rFonts w:ascii="Times New Roman" w:eastAsia="Times New Roman" w:hAnsi="Times New Roman" w:cs="Times New Roman"/>
          <w:sz w:val="28"/>
          <w:szCs w:val="28"/>
        </w:rPr>
        <w:t>точность движений, координация рук и ног при выполнении упражнений. Для проверки уровня развития координации рук и ног применяются следующие задания: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Упражнение 1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. Отвести в сторону правую руку и в противоположную сторону левую ногу и наоборот.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Упражнение 2.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Поднять одновременно согнутую в локте правую руку и согнутую в колене левую ногу (и наоборот).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Упражнение 3.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Отвести вперед правую руку и назад левую ногу и наоборот.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3 балла 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- правильное одновременное выполнение движений.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2 балла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- неодновременное, но правильное; верное выполнение после повторного показа.</w:t>
      </w:r>
    </w:p>
    <w:p w:rsidR="0021303D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1 балл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- неверное выполнение движений.</w:t>
      </w:r>
    </w:p>
    <w:p w:rsidR="002D7190" w:rsidRPr="00EC3B76" w:rsidRDefault="002D7190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1303D" w:rsidRPr="00EC3B76" w:rsidRDefault="00062D6B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 </w:t>
      </w:r>
      <w:r w:rsidR="0021303D" w:rsidRPr="00EC3B76">
        <w:rPr>
          <w:rFonts w:ascii="Times New Roman" w:eastAsia="Times New Roman" w:hAnsi="Times New Roman" w:cs="Times New Roman"/>
          <w:b/>
          <w:bCs/>
          <w:sz w:val="28"/>
          <w:szCs w:val="28"/>
        </w:rPr>
        <w:t>Творческие проявления </w:t>
      </w:r>
      <w:r w:rsidR="0021303D" w:rsidRPr="00EC3B76">
        <w:rPr>
          <w:rFonts w:ascii="Times New Roman" w:eastAsia="Times New Roman" w:hAnsi="Times New Roman" w:cs="Times New Roman"/>
          <w:sz w:val="28"/>
          <w:szCs w:val="28"/>
        </w:rPr>
        <w:t>- умение импровизировать под знакомую и незнакомую музыку на основе освоенных на занятиях движений, а также придумывать собственные, оригинальные  «па».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Тест на определение склонности детей к танцевальному творчеству. Детям предлагается под музыку (после предварительного прослушивания)      изобразить следующие персонажи: ромашку, пчелку, солнечный зайчик и т.п.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3 балл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- умение самостоятельно находить свои оригинальные движения, подбирать слова характеризующие музыку и пластический образ.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2 балл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- движения его довольно простые, исполняет лишь однотипные движения.</w:t>
      </w:r>
    </w:p>
    <w:p w:rsidR="0021303D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1 балл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- ребенок не способен перевоплощаться в творческой музыкально-игровой импровизации;</w:t>
      </w:r>
    </w:p>
    <w:p w:rsidR="002D7190" w:rsidRPr="00EC3B76" w:rsidRDefault="002D7190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6FF7" w:rsidRDefault="0021303D" w:rsidP="00586FF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62D6B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</w:rPr>
        <w:t>Гибкость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</w:rPr>
        <w:t>тела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 это степень прогиба назад и вперед. При хорошей гибкости корпус свободно наклоняется.</w:t>
      </w:r>
    </w:p>
    <w:p w:rsidR="0021303D" w:rsidRPr="00EC3B76" w:rsidRDefault="0021303D" w:rsidP="00586FF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Упражнение «Отодвинь кубик дальше»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(проверка гибкости тела вперед).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Детям предлагается сесть на ковер так, чтобы пятки находились у края ковра, ноги прямые на ширине плеч, прижаты к ковру. У края ковра на полу между ступнями ног расположен кубик. Следует наклониться и отодвинуть кубик как можно дальше. Колени не поднимать, ноги должны оставаться прямыми. Оценивается расстояние в сантиметрах от линии пяток до грани кубика, в которую ребенок упирался пальцами.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3см и меньше – низкий уровень (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1 балл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4-7см – средний уровень (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2 балла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8-11см – высокий уровень (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3 балла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E142D" w:rsidRDefault="0021303D" w:rsidP="002D719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1303D" w:rsidRPr="00EC3B76" w:rsidRDefault="0021303D" w:rsidP="002D719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Упражнение «Кольцо»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(проверка гибкости тела назад).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Исходное положение, лёжа на животе, поднимаем спину, отводим назад (руки упираются в пол), одновременно сгибая ноги в коленях, стараемся достать пальцами ног до макушки.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3 балл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 максимальная подвижность позвоночника вперед и назад.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2 балл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 средняя подвижность позвоночника.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1 балл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- упражнения на гибкость вызывают затруднения.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br/>
      </w:r>
      <w:r w:rsidR="00062D6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 </w:t>
      </w: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Музыкальность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 способность воспринимать и передавать в движении образ и основные средства выразительности, изменять движения в соответствии с фразами, темпом и ритмом. Оценивается соответствие исполнения движений музыке (в процессе самостоятельного исполнения - без показа педагога).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Упражнение «Кто из лесу вышел?»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После прослушивания музыки ребенок должен не только </w:t>
      </w: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>угадать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кто вышел из лесу, но и показать движением. Закончить движение с остановкой музыки</w:t>
      </w: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тражение в движении характера музыки).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Упражнение «Заведи мотор».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 Дети сгибают руки в локтях и выполняют вращательные движения. </w:t>
      </w: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>Под медленную музыку - медленно, под быструю – быстро (переключение с одного темпа на другой).</w:t>
      </w:r>
      <w:proofErr w:type="gramEnd"/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Упражнение «Страусы».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Под тихую музыку дети двигаются, как «страусы». Под громкую музыку «прячут голову в песок» (отражение в движении динамических оттенков).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3 балла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 умение передавать характер мелодии, самостоятельно начинать и заканчивать движение вместе с музыкой, передавать основные средства музыкальной выразительности (темп, динамику)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2 балла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 – в движениях выражается общий характер музыки, темп; </w:t>
      </w: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>начало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и конец музыкального произведения совпадают не всегда.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1 балл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 движения не отражают характер музыки и не совпадают с темпом, ритмом, а также с началом и концом произведения.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1303D" w:rsidRPr="00EC3B76" w:rsidRDefault="00062D6B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 </w:t>
      </w:r>
      <w:r w:rsidR="0021303D" w:rsidRPr="00EC3B76">
        <w:rPr>
          <w:rFonts w:ascii="Times New Roman" w:eastAsia="Times New Roman" w:hAnsi="Times New Roman" w:cs="Times New Roman"/>
          <w:b/>
          <w:bCs/>
          <w:sz w:val="28"/>
          <w:szCs w:val="28"/>
        </w:rPr>
        <w:t>Эмоциональность</w:t>
      </w:r>
      <w:r w:rsidR="0021303D"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 – </w:t>
      </w:r>
      <w:r w:rsidR="0021303D" w:rsidRPr="00EC3B76">
        <w:rPr>
          <w:rFonts w:ascii="Times New Roman" w:eastAsia="Times New Roman" w:hAnsi="Times New Roman" w:cs="Times New Roman"/>
          <w:sz w:val="28"/>
          <w:szCs w:val="28"/>
        </w:rPr>
        <w:t>выразительность мимики и пантомимики, умение передавать в мимике, позе, жестах разнообразную гамму чувств исходя из музыки и содержания композиции (страх, радость, удивление, настороженность, восторг, тревогу и т.д.), умение выразить свои чувства не только в движении, но и в слове. Эмоциональные дети часто подпевают во время движения, что-то приговаривают, после выполнения упражнения ждут от педагога оценки. У неэмоциональных детей мимика бедная, движения не выразительные. Оценивается этот показатель по внешним проявлениям (Э-1, Э-3).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Детям предлагается изобразить «усталую старушку», «хитрую лису»,  «девочку, которая удивляется», «сердитого волка».</w:t>
      </w:r>
    </w:p>
    <w:p w:rsidR="002D7190" w:rsidRDefault="00062D6B" w:rsidP="002D719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DA5095" w:rsidRPr="00EC3B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1303D" w:rsidRPr="00EC3B76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чувства ритма.</w:t>
      </w:r>
      <w:r w:rsidR="00B90007" w:rsidRPr="00EC3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1303D" w:rsidRPr="00EC3B76">
        <w:rPr>
          <w:rFonts w:ascii="Times New Roman" w:eastAsia="Times New Roman" w:hAnsi="Times New Roman" w:cs="Times New Roman"/>
          <w:sz w:val="28"/>
          <w:szCs w:val="28"/>
        </w:rPr>
        <w:t>Ритмические упражнения</w:t>
      </w:r>
      <w:proofErr w:type="gramEnd"/>
      <w:r w:rsidR="0021303D" w:rsidRPr="00EC3B76">
        <w:rPr>
          <w:rFonts w:ascii="Times New Roman" w:eastAsia="Times New Roman" w:hAnsi="Times New Roman" w:cs="Times New Roman"/>
          <w:sz w:val="28"/>
          <w:szCs w:val="28"/>
        </w:rPr>
        <w:t xml:space="preserve"> – передача в движении ритма прослушанного музыкального произведения. Эти задания требуют от детей постоянного сосредоточения внимания. Если чувство ритма несовершенно, то замедляется становление развернутой (слитной) речи, она невыразительна и слабо интонирована; ребенок </w:t>
      </w:r>
      <w:proofErr w:type="gramStart"/>
      <w:r w:rsidR="0021303D" w:rsidRPr="00EC3B76">
        <w:rPr>
          <w:rFonts w:ascii="Times New Roman" w:eastAsia="Times New Roman" w:hAnsi="Times New Roman" w:cs="Times New Roman"/>
          <w:sz w:val="28"/>
          <w:szCs w:val="28"/>
        </w:rPr>
        <w:t>говорит</w:t>
      </w:r>
      <w:proofErr w:type="gramEnd"/>
      <w:r w:rsidR="0021303D" w:rsidRPr="00EC3B76">
        <w:rPr>
          <w:rFonts w:ascii="Times New Roman" w:eastAsia="Times New Roman" w:hAnsi="Times New Roman" w:cs="Times New Roman"/>
          <w:sz w:val="28"/>
          <w:szCs w:val="28"/>
        </w:rPr>
        <w:t xml:space="preserve"> примитивно используя короткие отрывочные высказывания.</w:t>
      </w:r>
    </w:p>
    <w:p w:rsidR="0021303D" w:rsidRPr="00EC3B76" w:rsidRDefault="0021303D" w:rsidP="002D719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Упражнения с ладошками.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Педагог говорит детям, что он будет хлопать в ладоши по – </w:t>
      </w: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>разному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, а дети должны постараться точно повторить его хлопки.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Педагог сидит перед детьми и четвертными длительностями выполняет разнообразные хлопки. Педагог должен молчать, реагируя на исполнение мимикой.</w:t>
      </w:r>
    </w:p>
    <w:p w:rsidR="0021303D" w:rsidRPr="00EC3B76" w:rsidRDefault="0021303D" w:rsidP="0021303D">
      <w:pPr>
        <w:numPr>
          <w:ilvl w:val="0"/>
          <w:numId w:val="3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4 раза </w:t>
      </w: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коленями обеими руками (повторить 2 раза).</w:t>
      </w:r>
    </w:p>
    <w:p w:rsidR="0021303D" w:rsidRPr="00EC3B76" w:rsidRDefault="0021303D" w:rsidP="0021303D">
      <w:pPr>
        <w:numPr>
          <w:ilvl w:val="0"/>
          <w:numId w:val="3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3 раза по коленям, 1 раз в ладоши (повторять до точного исполнения).</w:t>
      </w:r>
    </w:p>
    <w:p w:rsidR="0021303D" w:rsidRPr="00EC3B76" w:rsidRDefault="0021303D" w:rsidP="0021303D">
      <w:pPr>
        <w:numPr>
          <w:ilvl w:val="0"/>
          <w:numId w:val="3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2 раза по коленям, 2 раза в ладоши.</w:t>
      </w:r>
    </w:p>
    <w:p w:rsidR="0021303D" w:rsidRPr="00EC3B76" w:rsidRDefault="0021303D" w:rsidP="0021303D">
      <w:pPr>
        <w:numPr>
          <w:ilvl w:val="0"/>
          <w:numId w:val="3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1 раз по коленям, 1 раз в ладоши (с повторением).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1 балл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- с ритмическими заданиями не справляется, не может передать хлопками ритмический рисунок.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</w:rPr>
        <w:t>2 балла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– выполняет лишь отдельные упражнения, с несложным ритмическим рисунком.</w:t>
      </w:r>
    </w:p>
    <w:p w:rsidR="0021303D" w:rsidRPr="006E142D" w:rsidRDefault="006E142D" w:rsidP="006E1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3 </w:t>
      </w:r>
      <w:r w:rsidR="0021303D" w:rsidRPr="006E142D">
        <w:rPr>
          <w:rFonts w:ascii="Times New Roman" w:eastAsia="Times New Roman" w:hAnsi="Times New Roman" w:cs="Times New Roman"/>
          <w:i/>
          <w:iCs/>
          <w:sz w:val="28"/>
          <w:szCs w:val="28"/>
        </w:rPr>
        <w:t>балла</w:t>
      </w:r>
      <w:r w:rsidR="0021303D" w:rsidRPr="006E142D">
        <w:rPr>
          <w:rFonts w:ascii="Times New Roman" w:eastAsia="Times New Roman" w:hAnsi="Times New Roman" w:cs="Times New Roman"/>
          <w:sz w:val="28"/>
          <w:szCs w:val="28"/>
        </w:rPr>
        <w:t> – точно передает ритмический рисунок.</w:t>
      </w:r>
    </w:p>
    <w:p w:rsidR="00062D6B" w:rsidRDefault="0021303D" w:rsidP="00062D6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62D6B" w:rsidRDefault="00062D6B" w:rsidP="00062D6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62D6B">
        <w:rPr>
          <w:rFonts w:ascii="Times New Roman" w:eastAsia="Times New Roman" w:hAnsi="Times New Roman" w:cs="Times New Roman"/>
          <w:b/>
          <w:sz w:val="28"/>
          <w:szCs w:val="28"/>
        </w:rPr>
        <w:t>3.9.1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21303D" w:rsidRPr="00062D6B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Уровни развития ребенка в музыкально-ритмической деятельности.</w:t>
      </w:r>
    </w:p>
    <w:p w:rsidR="0021303D" w:rsidRPr="00EC3B76" w:rsidRDefault="00062D6B" w:rsidP="00062D6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75CEE" w:rsidRPr="00EC3B7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1303D" w:rsidRPr="00062D6B">
        <w:rPr>
          <w:rFonts w:ascii="Times New Roman" w:eastAsia="Times New Roman" w:hAnsi="Times New Roman" w:cs="Times New Roman"/>
          <w:b/>
          <w:sz w:val="28"/>
          <w:szCs w:val="28"/>
        </w:rPr>
        <w:t>Первый уровень</w:t>
      </w:r>
      <w:r w:rsidR="0021303D" w:rsidRPr="00EC3B76">
        <w:rPr>
          <w:rFonts w:ascii="Times New Roman" w:eastAsia="Times New Roman" w:hAnsi="Times New Roman" w:cs="Times New Roman"/>
          <w:sz w:val="28"/>
          <w:szCs w:val="28"/>
        </w:rPr>
        <w:t xml:space="preserve"> (высокий </w:t>
      </w:r>
      <w:r w:rsidR="0021303D" w:rsidRPr="00EC3B76">
        <w:rPr>
          <w:rFonts w:ascii="Times New Roman" w:eastAsia="Times New Roman" w:hAnsi="Times New Roman" w:cs="Times New Roman"/>
          <w:b/>
          <w:bCs/>
          <w:sz w:val="28"/>
          <w:szCs w:val="28"/>
        </w:rPr>
        <w:t>15-18 баллов</w:t>
      </w:r>
      <w:r w:rsidR="0021303D" w:rsidRPr="00EC3B76">
        <w:rPr>
          <w:rFonts w:ascii="Times New Roman" w:eastAsia="Times New Roman" w:hAnsi="Times New Roman" w:cs="Times New Roman"/>
          <w:sz w:val="28"/>
          <w:szCs w:val="28"/>
        </w:rPr>
        <w:t>) предполагал высокую двигательную активность детей, хорошую координацию движений, способность к танцевальной импровизации. Ребенок умеет передавать характер мелодии, самостоятельно начинать и заканчивать движение вместе с музыкой, менять движение на каждую часть музыки. Имеет устойчивый интерес и проявляет потребность к восприятию движений под музыку. Хлопками передает ритмический рисунок.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62D6B">
        <w:rPr>
          <w:rFonts w:ascii="Times New Roman" w:eastAsia="Times New Roman" w:hAnsi="Times New Roman" w:cs="Times New Roman"/>
          <w:b/>
          <w:sz w:val="28"/>
          <w:szCs w:val="28"/>
        </w:rPr>
        <w:t>Второй уровень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(средний</w:t>
      </w: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</w:rPr>
        <w:t> 10-14 баллов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). Этому уровню свойственна слабая  творческая активность детей, движения его довольно простые, исполняет лишь однотипные движения. Воспроизводит несложный ритм. Передаёт только общий характер, темп музыки. Умеет выразить свои чувства в движении. В образно - игровых движениях легко передает  характер персонажа. Верное выполнение упражнений на координацию после повторного показа движений.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1303D" w:rsidRPr="0080385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62D6B">
        <w:rPr>
          <w:rFonts w:ascii="Times New Roman" w:eastAsia="Times New Roman" w:hAnsi="Times New Roman" w:cs="Times New Roman"/>
          <w:b/>
          <w:sz w:val="28"/>
          <w:szCs w:val="28"/>
        </w:rPr>
        <w:t>Третьему уровню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  (низкому </w:t>
      </w: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</w:rPr>
        <w:t>6-9 баллов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) соответствовали следующие характеристики детей: они повторяют несложные упражнения   за педагогом, но при этом их повторы вялые, </w:t>
      </w: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>мало подвижные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, наблюдается некоторая скованность, заторможенность действий, слабое реагирование на звучание музыки. Движения не отражают характер музыки и не совпадают с темпом, ритмом, а также с началом и концом произведения. Мимика бедная, движения невыразительные. Ребенок не способен перевоплощаться в творческой музыкально-игровой импровизации. С ритмическими заданиями не справляется, не может передать хлопками ритмический рисунок. Упражнения на гибкость вызывают затруднения.</w:t>
      </w:r>
    </w:p>
    <w:p w:rsidR="007C2823" w:rsidRPr="00803856" w:rsidRDefault="007C2823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C2823" w:rsidRDefault="008A3567" w:rsidP="008A3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4.ПРОГРАММНО-</w:t>
      </w:r>
      <w:r w:rsidR="007C2823" w:rsidRPr="008A3567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МЕТОДИЧЕСКИЙ КОМПЛЕКС </w:t>
      </w:r>
      <w:r w:rsidRPr="008A3567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ОБРАЗОВАТЕЛЬНОГО ПРОЦЕССА.</w:t>
      </w:r>
    </w:p>
    <w:p w:rsidR="008A3567" w:rsidRPr="00EC3B76" w:rsidRDefault="008A3567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E14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Буренина А.И. Ритмическая мозаика. Программа по ритмической пластике для детей дошкольного и младшего школьного возраста. - СПб, 2000. - 220 с.</w:t>
      </w:r>
    </w:p>
    <w:p w:rsidR="008A3567" w:rsidRPr="00EC3B76" w:rsidRDefault="008A3567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Ветлугина Н.А. Музыкальное развитие ребенка. - М.: Просвещение, 1967. – 203 с.</w:t>
      </w:r>
    </w:p>
    <w:p w:rsidR="008A3567" w:rsidRPr="00EC3B76" w:rsidRDefault="008A3567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EC3B76">
        <w:rPr>
          <w:rFonts w:ascii="Times New Roman" w:eastAsia="Times New Roman" w:hAnsi="Times New Roman" w:cs="Times New Roman"/>
          <w:sz w:val="28"/>
          <w:szCs w:val="28"/>
        </w:rPr>
        <w:t>Голицина</w:t>
      </w:r>
      <w:proofErr w:type="spellEnd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Н.С. Нетрадиционные занятия физкультурой в дошкольном образовательном учреждении. </w:t>
      </w: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>–М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.: Скрипторий, 2003, 2006. – 72 с.</w:t>
      </w:r>
    </w:p>
    <w:p w:rsidR="008A3567" w:rsidRPr="00EC3B76" w:rsidRDefault="008A3567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Зарецкая Н., </w:t>
      </w:r>
      <w:proofErr w:type="spellStart"/>
      <w:r w:rsidRPr="00EC3B76">
        <w:rPr>
          <w:rFonts w:ascii="Times New Roman" w:eastAsia="Times New Roman" w:hAnsi="Times New Roman" w:cs="Times New Roman"/>
          <w:sz w:val="28"/>
          <w:szCs w:val="28"/>
        </w:rPr>
        <w:t>Роот</w:t>
      </w:r>
      <w:proofErr w:type="spellEnd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З., Танцы в детском саду. – М.: Айрис-пресс, 2006. – 112 с.</w:t>
      </w:r>
    </w:p>
    <w:p w:rsidR="008A3567" w:rsidRPr="00EC3B76" w:rsidRDefault="008A3567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C3B76">
        <w:rPr>
          <w:rFonts w:ascii="Times New Roman" w:eastAsia="Times New Roman" w:hAnsi="Times New Roman" w:cs="Times New Roman"/>
          <w:sz w:val="28"/>
          <w:szCs w:val="28"/>
        </w:rPr>
        <w:t>Каплунова</w:t>
      </w:r>
      <w:proofErr w:type="spellEnd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И., </w:t>
      </w:r>
      <w:proofErr w:type="spellStart"/>
      <w:r w:rsidRPr="00EC3B76">
        <w:rPr>
          <w:rFonts w:ascii="Times New Roman" w:eastAsia="Times New Roman" w:hAnsi="Times New Roman" w:cs="Times New Roman"/>
          <w:sz w:val="28"/>
          <w:szCs w:val="28"/>
        </w:rPr>
        <w:t>Новоскольцева</w:t>
      </w:r>
      <w:proofErr w:type="spellEnd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И. Этот удивительный ритм. Развитие чувства ритма у детей. </w:t>
      </w: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>–С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Пб.: Композитор, 2005. - 76 с.</w:t>
      </w:r>
    </w:p>
    <w:p w:rsidR="008A3567" w:rsidRDefault="008A3567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Слуцкая С.Л. Танцевальная мозаика. Хореография в детском саду.- М.: </w:t>
      </w:r>
      <w:proofErr w:type="spellStart"/>
      <w:r w:rsidRPr="00EC3B76">
        <w:rPr>
          <w:rFonts w:ascii="Times New Roman" w:eastAsia="Times New Roman" w:hAnsi="Times New Roman" w:cs="Times New Roman"/>
          <w:sz w:val="28"/>
          <w:szCs w:val="28"/>
        </w:rPr>
        <w:t>Линка</w:t>
      </w:r>
      <w:proofErr w:type="spellEnd"/>
      <w:r w:rsidRPr="00EC3B76">
        <w:rPr>
          <w:rFonts w:ascii="Times New Roman" w:eastAsia="Times New Roman" w:hAnsi="Times New Roman" w:cs="Times New Roman"/>
          <w:sz w:val="28"/>
          <w:szCs w:val="28"/>
        </w:rPr>
        <w:t>-пресс, 2006. - 272 с.</w:t>
      </w:r>
      <w:r w:rsidRPr="002D71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A3567" w:rsidRPr="00EC3B76" w:rsidRDefault="008A3567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>Суворова Т.И. Танцевальная ритмика для детей 4. – СПб</w:t>
      </w: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Музыкальная палитра, 2006. – 44 с.</w:t>
      </w:r>
    </w:p>
    <w:p w:rsidR="008A3567" w:rsidRDefault="008A3567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C3B76">
        <w:rPr>
          <w:rFonts w:ascii="Times New Roman" w:eastAsia="Times New Roman" w:hAnsi="Times New Roman" w:cs="Times New Roman"/>
          <w:sz w:val="28"/>
          <w:szCs w:val="28"/>
        </w:rPr>
        <w:t>Фирилева</w:t>
      </w:r>
      <w:proofErr w:type="spellEnd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 Ж.Е., Сайкина Е.Г. «</w:t>
      </w:r>
      <w:proofErr w:type="spellStart"/>
      <w:r w:rsidRPr="00EC3B76">
        <w:rPr>
          <w:rFonts w:ascii="Times New Roman" w:eastAsia="Times New Roman" w:hAnsi="Times New Roman" w:cs="Times New Roman"/>
          <w:sz w:val="28"/>
          <w:szCs w:val="28"/>
        </w:rPr>
        <w:t>Са</w:t>
      </w:r>
      <w:proofErr w:type="spellEnd"/>
      <w:r w:rsidRPr="00EC3B76">
        <w:rPr>
          <w:rFonts w:ascii="Times New Roman" w:eastAsia="Times New Roman" w:hAnsi="Times New Roman" w:cs="Times New Roman"/>
          <w:sz w:val="28"/>
          <w:szCs w:val="28"/>
        </w:rPr>
        <w:t>-Фи-</w:t>
      </w:r>
      <w:proofErr w:type="spellStart"/>
      <w:r w:rsidRPr="00EC3B76">
        <w:rPr>
          <w:rFonts w:ascii="Times New Roman" w:eastAsia="Times New Roman" w:hAnsi="Times New Roman" w:cs="Times New Roman"/>
          <w:sz w:val="28"/>
          <w:szCs w:val="28"/>
        </w:rPr>
        <w:t>Дансе</w:t>
      </w:r>
      <w:proofErr w:type="spellEnd"/>
      <w:r w:rsidRPr="00EC3B76">
        <w:rPr>
          <w:rFonts w:ascii="Times New Roman" w:eastAsia="Times New Roman" w:hAnsi="Times New Roman" w:cs="Times New Roman"/>
          <w:sz w:val="28"/>
          <w:szCs w:val="28"/>
        </w:rPr>
        <w:t>» - танцевально-игровая гимнастика для детей. – СПб</w:t>
      </w:r>
      <w:proofErr w:type="gramStart"/>
      <w:r w:rsidRPr="00EC3B76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EC3B76">
        <w:rPr>
          <w:rFonts w:ascii="Times New Roman" w:eastAsia="Times New Roman" w:hAnsi="Times New Roman" w:cs="Times New Roman"/>
          <w:sz w:val="28"/>
          <w:szCs w:val="28"/>
        </w:rPr>
        <w:t>Детство-пресс, 2006. -352 с.</w:t>
      </w:r>
    </w:p>
    <w:p w:rsidR="00F521BE" w:rsidRDefault="00F521BE" w:rsidP="00F44F87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E142D" w:rsidRPr="00F44F87" w:rsidRDefault="006E142D" w:rsidP="00F44F87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F87">
        <w:rPr>
          <w:rFonts w:ascii="Times New Roman" w:eastAsia="Times New Roman" w:hAnsi="Times New Roman" w:cs="Times New Roman"/>
          <w:b/>
          <w:sz w:val="28"/>
          <w:szCs w:val="28"/>
        </w:rPr>
        <w:t>Паспорт Программы.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6E142D" w:rsidTr="006E142D">
        <w:tc>
          <w:tcPr>
            <w:tcW w:w="5210" w:type="dxa"/>
          </w:tcPr>
          <w:p w:rsidR="006E142D" w:rsidRDefault="0071112D" w:rsidP="00F44F87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дополнительной образовательной услуги</w:t>
            </w:r>
          </w:p>
        </w:tc>
        <w:tc>
          <w:tcPr>
            <w:tcW w:w="5211" w:type="dxa"/>
          </w:tcPr>
          <w:p w:rsidR="006E142D" w:rsidRDefault="00F44F87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1112D"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занятий по развитию музыкально-ритмических и танцевально-творческих способностей детей</w:t>
            </w:r>
          </w:p>
        </w:tc>
      </w:tr>
      <w:tr w:rsidR="006E142D" w:rsidTr="006E142D">
        <w:tc>
          <w:tcPr>
            <w:tcW w:w="5210" w:type="dxa"/>
          </w:tcPr>
          <w:p w:rsidR="00F44F87" w:rsidRDefault="00F44F87" w:rsidP="00F44F87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E142D" w:rsidRDefault="0071112D" w:rsidP="00F44F87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5211" w:type="dxa"/>
          </w:tcPr>
          <w:p w:rsidR="006E142D" w:rsidRDefault="0071112D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общеобразовательная программа дошкольного образования по развитию музыкально-ритмических и танцевально-творческих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спобностей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детей «Весёлый каблучок»</w:t>
            </w:r>
          </w:p>
        </w:tc>
      </w:tr>
      <w:tr w:rsidR="006E142D" w:rsidTr="006E142D">
        <w:tc>
          <w:tcPr>
            <w:tcW w:w="5210" w:type="dxa"/>
          </w:tcPr>
          <w:p w:rsidR="00F44F87" w:rsidRDefault="00F44F87" w:rsidP="00F44F87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4F87" w:rsidRDefault="00F44F87" w:rsidP="00F44F87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E142D" w:rsidRDefault="0071112D" w:rsidP="00F44F87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Основание для разработки</w:t>
            </w:r>
          </w:p>
        </w:tc>
        <w:tc>
          <w:tcPr>
            <w:tcW w:w="5211" w:type="dxa"/>
          </w:tcPr>
          <w:p w:rsidR="0071112D" w:rsidRPr="00110AAA" w:rsidRDefault="0071112D" w:rsidP="0071112D">
            <w:pPr>
              <w:numPr>
                <w:ilvl w:val="0"/>
                <w:numId w:val="43"/>
              </w:num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AA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закон от 21.12.2012г. № 273-Ф3 «Об образовании в Российской Федерации» (далее – Федеральный закон «Об образовании в Российской Федерации»)</w:t>
            </w:r>
          </w:p>
          <w:p w:rsidR="0071112D" w:rsidRPr="00110AAA" w:rsidRDefault="0071112D" w:rsidP="0071112D">
            <w:pPr>
              <w:numPr>
                <w:ilvl w:val="0"/>
                <w:numId w:val="43"/>
              </w:num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AA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государственный образовательный стандарт дошкольного образования (утв. приказом Министерства образования и науки РФ от 17 октября 2013 г. № 1155)</w:t>
            </w:r>
          </w:p>
          <w:p w:rsidR="0071112D" w:rsidRPr="00110AAA" w:rsidRDefault="0071112D" w:rsidP="0071112D">
            <w:pPr>
              <w:numPr>
                <w:ilvl w:val="0"/>
                <w:numId w:val="43"/>
              </w:num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СанПиН 2.4.1.3049-13 «Санитарно-эпидемиологические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РФ от 15. 05.2013г. №26). </w:t>
            </w:r>
          </w:p>
          <w:p w:rsidR="0071112D" w:rsidRPr="00110AAA" w:rsidRDefault="0071112D" w:rsidP="0071112D">
            <w:pPr>
              <w:numPr>
                <w:ilvl w:val="0"/>
                <w:numId w:val="43"/>
              </w:num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Устав </w:t>
            </w:r>
            <w:r w:rsidR="004F58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 «Детский сад №20 </w:t>
            </w:r>
            <w:proofErr w:type="spellStart"/>
            <w:r w:rsidR="004F58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</w:t>
            </w:r>
            <w:proofErr w:type="gramStart"/>
            <w:r w:rsidR="004F584E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4F584E">
              <w:rPr>
                <w:rFonts w:ascii="Times New Roman" w:eastAsia="Times New Roman" w:hAnsi="Times New Roman" w:cs="Times New Roman"/>
                <w:sz w:val="28"/>
                <w:szCs w:val="28"/>
              </w:rPr>
              <w:t>ихайловское</w:t>
            </w:r>
            <w:proofErr w:type="spellEnd"/>
            <w:r w:rsidR="004F584E">
              <w:rPr>
                <w:rFonts w:ascii="Times New Roman" w:eastAsia="Times New Roman" w:hAnsi="Times New Roman" w:cs="Times New Roman"/>
                <w:sz w:val="28"/>
                <w:szCs w:val="28"/>
              </w:rPr>
              <w:t>» МО Пригородный район РСО-Алания</w:t>
            </w:r>
            <w:r w:rsidRPr="00110AA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E142D" w:rsidRDefault="006E142D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142D" w:rsidTr="006E142D">
        <w:tc>
          <w:tcPr>
            <w:tcW w:w="5210" w:type="dxa"/>
          </w:tcPr>
          <w:p w:rsidR="006E142D" w:rsidRDefault="0071112D" w:rsidP="00F44F87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Автор-составитель</w:t>
            </w:r>
          </w:p>
        </w:tc>
        <w:tc>
          <w:tcPr>
            <w:tcW w:w="5211" w:type="dxa"/>
          </w:tcPr>
          <w:p w:rsidR="006E142D" w:rsidRPr="004F584E" w:rsidRDefault="00640522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Пахомова Наталья Леонидовна</w:t>
            </w:r>
          </w:p>
        </w:tc>
      </w:tr>
      <w:tr w:rsidR="006E142D" w:rsidTr="006E142D">
        <w:tc>
          <w:tcPr>
            <w:tcW w:w="5210" w:type="dxa"/>
          </w:tcPr>
          <w:p w:rsidR="006E142D" w:rsidRDefault="0071112D" w:rsidP="00F44F87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5211" w:type="dxa"/>
          </w:tcPr>
          <w:p w:rsidR="006E142D" w:rsidRDefault="0071112D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Дети среднего и старшего дошкольного возраста</w:t>
            </w:r>
          </w:p>
        </w:tc>
      </w:tr>
      <w:tr w:rsidR="006E142D" w:rsidTr="00F521BE">
        <w:trPr>
          <w:trHeight w:val="4366"/>
        </w:trPr>
        <w:tc>
          <w:tcPr>
            <w:tcW w:w="5210" w:type="dxa"/>
          </w:tcPr>
          <w:p w:rsidR="00F44F87" w:rsidRDefault="00F44F87" w:rsidP="00F44F87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4F87" w:rsidRDefault="00F44F87" w:rsidP="00F44F87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4F87" w:rsidRDefault="00F44F87" w:rsidP="00F44F87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E142D" w:rsidRDefault="0071112D" w:rsidP="00F44F87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</w:t>
            </w:r>
            <w:r w:rsidR="000D2CE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5211" w:type="dxa"/>
          </w:tcPr>
          <w:p w:rsidR="0071112D" w:rsidRPr="0071112D" w:rsidRDefault="0071112D" w:rsidP="0071112D">
            <w:pPr>
              <w:shd w:val="clear" w:color="auto" w:fill="FFFFFF"/>
              <w:ind w:left="17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у дошкольников </w:t>
            </w:r>
            <w:r w:rsidR="000D2C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музыкально-ритмических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танцевально-</w:t>
            </w:r>
            <w:r w:rsidR="000D2C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творческих способностей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0D2CE4">
              <w:rPr>
                <w:rFonts w:ascii="Times New Roman" w:eastAsia="Times New Roman" w:hAnsi="Times New Roman" w:cs="Times New Roman"/>
                <w:sz w:val="28"/>
                <w:szCs w:val="28"/>
              </w:rPr>
              <w:t>риобщение</w:t>
            </w:r>
            <w:r w:rsidRPr="007111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D2CE4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 к танцевальному искусству</w:t>
            </w:r>
            <w:r w:rsidRPr="007111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0D2CE4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у детей  основных навыков</w:t>
            </w:r>
            <w:r w:rsidRPr="007111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умения слушать музыку и передавать в движении ее многообразие и красоту. </w:t>
            </w:r>
            <w:r w:rsidR="000D2CE4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0D2CE4" w:rsidRPr="0071112D">
              <w:rPr>
                <w:rFonts w:ascii="Times New Roman" w:eastAsia="Times New Roman" w:hAnsi="Times New Roman" w:cs="Times New Roman"/>
                <w:sz w:val="28"/>
                <w:szCs w:val="28"/>
              </w:rPr>
              <w:t>пособствовать эстетическому и нравственному развитию дошкольников</w:t>
            </w:r>
            <w:r w:rsidR="000D2CE4">
              <w:rPr>
                <w:rFonts w:ascii="Times New Roman" w:eastAsia="Times New Roman" w:hAnsi="Times New Roman" w:cs="Times New Roman"/>
                <w:sz w:val="28"/>
                <w:szCs w:val="28"/>
              </w:rPr>
              <w:t>, в</w:t>
            </w:r>
            <w:r w:rsidRPr="0071112D">
              <w:rPr>
                <w:rFonts w:ascii="Times New Roman" w:eastAsia="Times New Roman" w:hAnsi="Times New Roman" w:cs="Times New Roman"/>
                <w:sz w:val="28"/>
                <w:szCs w:val="28"/>
              </w:rPr>
              <w:t>ыявить и раскрыть творческие спосо</w:t>
            </w:r>
            <w:r w:rsidR="000D2C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бности дошкольника посредством </w:t>
            </w:r>
            <w:r w:rsidRPr="0071112D">
              <w:rPr>
                <w:rFonts w:ascii="Times New Roman" w:eastAsia="Times New Roman" w:hAnsi="Times New Roman" w:cs="Times New Roman"/>
                <w:sz w:val="28"/>
                <w:szCs w:val="28"/>
              </w:rPr>
              <w:t>хореографического искусства.</w:t>
            </w:r>
          </w:p>
          <w:p w:rsidR="006E142D" w:rsidRDefault="006E142D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142D" w:rsidTr="006E142D">
        <w:tc>
          <w:tcPr>
            <w:tcW w:w="5210" w:type="dxa"/>
          </w:tcPr>
          <w:p w:rsidR="00F44F87" w:rsidRDefault="00F44F87" w:rsidP="00F44F87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4F87" w:rsidRDefault="00F44F87" w:rsidP="00F44F87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4F87" w:rsidRDefault="00F44F87" w:rsidP="00F44F87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4F87" w:rsidRDefault="00F44F87" w:rsidP="00F44F87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E142D" w:rsidRDefault="000D2CE4" w:rsidP="00F44F87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5211" w:type="dxa"/>
          </w:tcPr>
          <w:p w:rsidR="000D2CE4" w:rsidRPr="00F44F87" w:rsidRDefault="000D2CE4" w:rsidP="000D2C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F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Образовательные:</w:t>
            </w:r>
          </w:p>
          <w:p w:rsidR="000D2CE4" w:rsidRPr="00110AAA" w:rsidRDefault="000D2CE4" w:rsidP="000D2CE4">
            <w:pPr>
              <w:numPr>
                <w:ilvl w:val="0"/>
                <w:numId w:val="2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AA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Обучить детей танцевальным движениям.</w:t>
            </w:r>
          </w:p>
          <w:p w:rsidR="000D2CE4" w:rsidRPr="00110AAA" w:rsidRDefault="000D2CE4" w:rsidP="000D2CE4">
            <w:pPr>
              <w:numPr>
                <w:ilvl w:val="0"/>
                <w:numId w:val="2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A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умение слушать музыку, понимать ее настроение, характер, передавать их танцевальными движениями.</w:t>
            </w:r>
          </w:p>
          <w:p w:rsidR="000D2CE4" w:rsidRPr="00110AAA" w:rsidRDefault="000D2CE4" w:rsidP="000D2CE4">
            <w:pPr>
              <w:numPr>
                <w:ilvl w:val="0"/>
                <w:numId w:val="2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A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пластику, культуру движения, их выразительность.</w:t>
            </w:r>
          </w:p>
          <w:p w:rsidR="000D2CE4" w:rsidRPr="00110AAA" w:rsidRDefault="000D2CE4" w:rsidP="000D2CE4">
            <w:pPr>
              <w:numPr>
                <w:ilvl w:val="0"/>
                <w:numId w:val="2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A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умение ориентироваться в пространстве.</w:t>
            </w:r>
          </w:p>
          <w:p w:rsidR="000D2CE4" w:rsidRPr="00110AAA" w:rsidRDefault="000D2CE4" w:rsidP="000D2CE4">
            <w:pPr>
              <w:numPr>
                <w:ilvl w:val="0"/>
                <w:numId w:val="2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A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правильную постановку корпуса, рук, ног, головы.</w:t>
            </w:r>
          </w:p>
          <w:p w:rsidR="000D2CE4" w:rsidRPr="00F44F87" w:rsidRDefault="000D2CE4" w:rsidP="000D2C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44F8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Воспитательные:</w:t>
            </w:r>
          </w:p>
          <w:p w:rsidR="000D2CE4" w:rsidRPr="00110AAA" w:rsidRDefault="000D2CE4" w:rsidP="000D2CE4">
            <w:pPr>
              <w:numPr>
                <w:ilvl w:val="0"/>
                <w:numId w:val="3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A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Развить у детей активность и самостоятельность, коммуникативные способности.</w:t>
            </w:r>
          </w:p>
          <w:p w:rsidR="000D2CE4" w:rsidRPr="00110AAA" w:rsidRDefault="000D2CE4" w:rsidP="000D2CE4">
            <w:pPr>
              <w:numPr>
                <w:ilvl w:val="0"/>
                <w:numId w:val="3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Формировать общую культуру личности ребенка, способность ориентироваться в современном </w:t>
            </w:r>
            <w:r w:rsidRPr="00110A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обществе.</w:t>
            </w:r>
          </w:p>
          <w:p w:rsidR="000D2CE4" w:rsidRPr="00110AAA" w:rsidRDefault="000D2CE4" w:rsidP="000D2CE4">
            <w:pPr>
              <w:numPr>
                <w:ilvl w:val="0"/>
                <w:numId w:val="3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A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нравственно-эстетические отношения между детьми и взрослыми.</w:t>
            </w:r>
          </w:p>
          <w:p w:rsidR="000D2CE4" w:rsidRPr="00110AAA" w:rsidRDefault="000D2CE4" w:rsidP="000D2CE4">
            <w:pPr>
              <w:numPr>
                <w:ilvl w:val="0"/>
                <w:numId w:val="3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AA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атмосферы радости детского творчества в сотрудничестве.</w:t>
            </w:r>
          </w:p>
          <w:p w:rsidR="000D2CE4" w:rsidRPr="00110AAA" w:rsidRDefault="000D2CE4" w:rsidP="000D2C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44F8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Развивающие</w:t>
            </w:r>
            <w:r w:rsidRPr="00110AA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:</w:t>
            </w:r>
          </w:p>
          <w:p w:rsidR="000D2CE4" w:rsidRPr="00110AAA" w:rsidRDefault="000D2CE4" w:rsidP="000D2CE4">
            <w:pPr>
              <w:numPr>
                <w:ilvl w:val="0"/>
                <w:numId w:val="4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A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творческие способности детей.</w:t>
            </w:r>
          </w:p>
          <w:p w:rsidR="000D2CE4" w:rsidRPr="00110AAA" w:rsidRDefault="000D2CE4" w:rsidP="000D2CE4">
            <w:pPr>
              <w:numPr>
                <w:ilvl w:val="0"/>
                <w:numId w:val="4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A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Развить музыкальный слух и чувство ритма.</w:t>
            </w:r>
          </w:p>
          <w:p w:rsidR="000D2CE4" w:rsidRPr="00110AAA" w:rsidRDefault="000D2CE4" w:rsidP="000D2CE4">
            <w:pPr>
              <w:numPr>
                <w:ilvl w:val="0"/>
                <w:numId w:val="4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A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Развить воображение, фантазию.</w:t>
            </w:r>
          </w:p>
          <w:p w:rsidR="000D2CE4" w:rsidRPr="00586FF7" w:rsidRDefault="000D2CE4" w:rsidP="000D2C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F8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Оздоровительные</w:t>
            </w:r>
            <w:r w:rsidRPr="00586F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6E142D" w:rsidRPr="00F521BE" w:rsidRDefault="000D2CE4" w:rsidP="00F521BE">
            <w:pPr>
              <w:numPr>
                <w:ilvl w:val="0"/>
                <w:numId w:val="5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23D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укрепление здоровья детей.</w:t>
            </w:r>
          </w:p>
        </w:tc>
      </w:tr>
      <w:tr w:rsidR="006E142D" w:rsidTr="00F521BE">
        <w:trPr>
          <w:trHeight w:val="2432"/>
        </w:trPr>
        <w:tc>
          <w:tcPr>
            <w:tcW w:w="5210" w:type="dxa"/>
          </w:tcPr>
          <w:p w:rsidR="00F44F87" w:rsidRDefault="00F44F87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4F87" w:rsidRDefault="00F44F87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E142D" w:rsidRDefault="000D2CE4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Программно-методическое обеспечение</w:t>
            </w:r>
          </w:p>
          <w:p w:rsidR="000D2CE4" w:rsidRDefault="000D2CE4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2CE4" w:rsidRDefault="000D2CE4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2CE4" w:rsidRDefault="000D2CE4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2CE4" w:rsidRDefault="000D2CE4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2CE4" w:rsidRDefault="000D2CE4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2CE4" w:rsidRDefault="000D2CE4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2CE4" w:rsidRDefault="000D2CE4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2CE4" w:rsidRDefault="000D2CE4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2CE4" w:rsidRDefault="000D2CE4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2CE4" w:rsidRDefault="000D2CE4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2CE4" w:rsidRDefault="000D2CE4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2CE4" w:rsidRDefault="000D2CE4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2CE4" w:rsidRDefault="000D2CE4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2CE4" w:rsidRDefault="000D2CE4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2CE4" w:rsidRDefault="000D2CE4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2CE4" w:rsidRDefault="000D2CE4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2CE4" w:rsidRDefault="000D2CE4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2CE4" w:rsidRDefault="000D2CE4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2CE4" w:rsidRDefault="000D2CE4" w:rsidP="000D2CE4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2CE4" w:rsidRDefault="00F44F87" w:rsidP="000D2CE4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0D2CE4">
              <w:rPr>
                <w:rFonts w:ascii="Times New Roman" w:eastAsia="Times New Roman" w:hAnsi="Times New Roman" w:cs="Times New Roman"/>
                <w:sz w:val="28"/>
                <w:szCs w:val="28"/>
              </w:rPr>
              <w:t>рок реализации программы</w:t>
            </w:r>
          </w:p>
          <w:p w:rsidR="000D2CE4" w:rsidRDefault="000D2CE4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2CE4" w:rsidRDefault="000D2CE4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2CE4" w:rsidRDefault="000D2CE4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2CE4" w:rsidRDefault="000D2CE4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:rsidR="000D2CE4" w:rsidRPr="00EC3B76" w:rsidRDefault="000D2CE4" w:rsidP="000D2CE4">
            <w:pPr>
              <w:shd w:val="clear" w:color="auto" w:fill="FFFFFF"/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 </w:t>
            </w:r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>Буренина А.И. Ритмическая мозаика. Программа по ритмической пластике для детей дошкольного и младшего школьного возраста. - СПб, 2000. - 220 с.</w:t>
            </w:r>
          </w:p>
          <w:p w:rsidR="000D2CE4" w:rsidRPr="00EC3B76" w:rsidRDefault="000D2CE4" w:rsidP="000D2CE4">
            <w:pPr>
              <w:shd w:val="clear" w:color="auto" w:fill="FFFFFF"/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Ветлугина Н.А. Музыкальное развитие ребенка. - М.: Просвещение, 1967. – 203 с.</w:t>
            </w:r>
          </w:p>
          <w:p w:rsidR="000D2CE4" w:rsidRPr="00EC3B76" w:rsidRDefault="000D2CE4" w:rsidP="000D2CE4">
            <w:pPr>
              <w:shd w:val="clear" w:color="auto" w:fill="FFFFFF"/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>Голицина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Н.С. Нетрадиционные занятия физкультурой в дошкольном образовательном учреждении.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>.: Скрипторий, 2003, 2006. – 72 с.</w:t>
            </w:r>
          </w:p>
          <w:p w:rsidR="000D2CE4" w:rsidRPr="00EC3B76" w:rsidRDefault="000D2CE4" w:rsidP="000D2CE4">
            <w:pPr>
              <w:shd w:val="clear" w:color="auto" w:fill="FFFFFF"/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Зарецкая Н.,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>Роот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З., Танцы в детском саду. – М.: Айрис-пресс, 2006. – 112 с.</w:t>
            </w:r>
          </w:p>
          <w:p w:rsidR="000D2CE4" w:rsidRPr="00EC3B76" w:rsidRDefault="000D2CE4" w:rsidP="000D2CE4">
            <w:pPr>
              <w:shd w:val="clear" w:color="auto" w:fill="FFFFFF"/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>Каплунова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И.,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Новоскольцева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 Этот удивительный ритм. Развитие чувства ритма у детей. </w:t>
            </w:r>
            <w:proofErr w:type="gramStart"/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>Пб.: Композитор, 2005. - 76 с.</w:t>
            </w:r>
          </w:p>
          <w:p w:rsidR="000D2CE4" w:rsidRDefault="000D2CE4" w:rsidP="000D2CE4">
            <w:pPr>
              <w:shd w:val="clear" w:color="auto" w:fill="FFFFFF"/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Слуцкая С.Л. Танцевальная мозаика. Хореография в детском саду.- М.: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>Линка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>-пресс, 2006. - 272 с.</w:t>
            </w:r>
            <w:r w:rsidRPr="002D71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D2CE4" w:rsidRPr="00EC3B76" w:rsidRDefault="000D2CE4" w:rsidP="000D2CE4">
            <w:pPr>
              <w:shd w:val="clear" w:color="auto" w:fill="FFFFFF"/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 </w:t>
            </w:r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>Суворова Т.И. Танцевальная ритмика для детей 4. – СПб</w:t>
            </w:r>
            <w:proofErr w:type="gramStart"/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Музыкальная палитра, 2006. – 44 с.</w:t>
            </w:r>
          </w:p>
          <w:p w:rsidR="000D2CE4" w:rsidRDefault="000D2CE4" w:rsidP="000D2CE4">
            <w:pPr>
              <w:shd w:val="clear" w:color="auto" w:fill="FFFFFF"/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>Фирилева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Ж.Е., Сайкина Е.Г. «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>Са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>-Фи-</w:t>
            </w:r>
            <w:proofErr w:type="spellStart"/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Дансе</w:t>
            </w:r>
            <w:proofErr w:type="spellEnd"/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>» - танцевально-игровая гимнастика для детей. – СПб</w:t>
            </w:r>
            <w:proofErr w:type="gramStart"/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EC3B76">
              <w:rPr>
                <w:rFonts w:ascii="Times New Roman" w:eastAsia="Times New Roman" w:hAnsi="Times New Roman" w:cs="Times New Roman"/>
                <w:sz w:val="28"/>
                <w:szCs w:val="28"/>
              </w:rPr>
              <w:t>Детство-пресс, 2006. -352 с.</w:t>
            </w:r>
          </w:p>
          <w:p w:rsidR="00F521BE" w:rsidRDefault="00F521BE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21BE" w:rsidRDefault="00F521BE" w:rsidP="008A356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21BE" w:rsidRDefault="00E65CE2" w:rsidP="00F521B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учебных года с 01.09.2021 по 31.05.2024г.</w:t>
            </w:r>
          </w:p>
        </w:tc>
      </w:tr>
      <w:tr w:rsidR="000D2CE4" w:rsidTr="000D2CE4">
        <w:trPr>
          <w:trHeight w:val="1550"/>
        </w:trPr>
        <w:tc>
          <w:tcPr>
            <w:tcW w:w="5210" w:type="dxa"/>
          </w:tcPr>
          <w:p w:rsidR="00F521BE" w:rsidRDefault="00F521BE" w:rsidP="00F44F87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2CE4" w:rsidRDefault="00F44F87" w:rsidP="00F44F87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0D2CE4">
              <w:rPr>
                <w:rFonts w:ascii="Times New Roman" w:eastAsia="Times New Roman" w:hAnsi="Times New Roman" w:cs="Times New Roman"/>
                <w:sz w:val="28"/>
                <w:szCs w:val="28"/>
              </w:rPr>
              <w:t>жидаемые конечные результаты реализации Программы.</w:t>
            </w:r>
          </w:p>
        </w:tc>
        <w:tc>
          <w:tcPr>
            <w:tcW w:w="5211" w:type="dxa"/>
          </w:tcPr>
          <w:p w:rsidR="000D2CE4" w:rsidRDefault="00F44F87" w:rsidP="000D2CE4">
            <w:pPr>
              <w:shd w:val="clear" w:color="auto" w:fill="FFFFFF"/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Овладение средствами музыкально-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ритмических движений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двигательной активности, обеспечивающих развитие танцевально-творческих способностей дошкольников.</w:t>
            </w:r>
          </w:p>
        </w:tc>
      </w:tr>
    </w:tbl>
    <w:p w:rsidR="006E142D" w:rsidRPr="00EC3B76" w:rsidRDefault="006E142D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A3567" w:rsidRDefault="008A3567" w:rsidP="008A3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3567" w:rsidRPr="008A3567" w:rsidRDefault="008A3567" w:rsidP="008A3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303D" w:rsidRPr="008A3567" w:rsidRDefault="0021303D">
      <w:pPr>
        <w:rPr>
          <w:rFonts w:ascii="Times New Roman" w:hAnsi="Times New Roman" w:cs="Times New Roman"/>
          <w:b/>
          <w:sz w:val="28"/>
          <w:szCs w:val="28"/>
        </w:rPr>
      </w:pPr>
    </w:p>
    <w:sectPr w:rsidR="0021303D" w:rsidRPr="008A3567" w:rsidSect="00E43185">
      <w:headerReference w:type="default" r:id="rId10"/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2AC" w:rsidRDefault="005332AC" w:rsidP="00DA5095">
      <w:pPr>
        <w:spacing w:after="0" w:line="240" w:lineRule="auto"/>
      </w:pPr>
      <w:r>
        <w:separator/>
      </w:r>
    </w:p>
  </w:endnote>
  <w:endnote w:type="continuationSeparator" w:id="0">
    <w:p w:rsidR="005332AC" w:rsidRDefault="005332AC" w:rsidP="00DA5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2AC" w:rsidRDefault="005332AC" w:rsidP="00DA5095">
      <w:pPr>
        <w:spacing w:after="0" w:line="240" w:lineRule="auto"/>
      </w:pPr>
      <w:r>
        <w:separator/>
      </w:r>
    </w:p>
  </w:footnote>
  <w:footnote w:type="continuationSeparator" w:id="0">
    <w:p w:rsidR="005332AC" w:rsidRDefault="005332AC" w:rsidP="00DA5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36681"/>
      <w:docPartObj>
        <w:docPartGallery w:val="Page Numbers (Top of Page)"/>
        <w:docPartUnique/>
      </w:docPartObj>
    </w:sdtPr>
    <w:sdtContent>
      <w:p w:rsidR="00C55FC6" w:rsidRDefault="00C55FC6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0F1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55FC6" w:rsidRDefault="00C55FC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4355"/>
    <w:multiLevelType w:val="multilevel"/>
    <w:tmpl w:val="A5EE1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13F45"/>
    <w:multiLevelType w:val="multilevel"/>
    <w:tmpl w:val="309E8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88B5F9D"/>
    <w:multiLevelType w:val="multilevel"/>
    <w:tmpl w:val="BAACDD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06645"/>
    <w:multiLevelType w:val="multilevel"/>
    <w:tmpl w:val="717C151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6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0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2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1760" w:hanging="2160"/>
      </w:pPr>
      <w:rPr>
        <w:rFonts w:hint="default"/>
        <w:b/>
      </w:rPr>
    </w:lvl>
  </w:abstractNum>
  <w:abstractNum w:abstractNumId="4">
    <w:nsid w:val="162B26FF"/>
    <w:multiLevelType w:val="multilevel"/>
    <w:tmpl w:val="6CB85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724920"/>
    <w:multiLevelType w:val="multilevel"/>
    <w:tmpl w:val="25AE0B76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6">
    <w:nsid w:val="189C526B"/>
    <w:multiLevelType w:val="hybridMultilevel"/>
    <w:tmpl w:val="8E6A24CE"/>
    <w:lvl w:ilvl="0" w:tplc="B43E44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E117B6"/>
    <w:multiLevelType w:val="multilevel"/>
    <w:tmpl w:val="96BAF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FD1197"/>
    <w:multiLevelType w:val="multilevel"/>
    <w:tmpl w:val="190069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4C5EE5"/>
    <w:multiLevelType w:val="multilevel"/>
    <w:tmpl w:val="186C649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E8807D6"/>
    <w:multiLevelType w:val="multilevel"/>
    <w:tmpl w:val="78109D3C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  <w:b/>
        <w:color w:val="auto"/>
      </w:rPr>
    </w:lvl>
    <w:lvl w:ilvl="1">
      <w:start w:val="5"/>
      <w:numFmt w:val="decimal"/>
      <w:lvlText w:val="%1-%2"/>
      <w:lvlJc w:val="left"/>
      <w:pPr>
        <w:ind w:left="1440" w:hanging="720"/>
      </w:pPr>
      <w:rPr>
        <w:rFonts w:hint="default"/>
        <w:b/>
        <w:color w:val="auto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  <w:b/>
        <w:color w:val="auto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1">
    <w:nsid w:val="21D52D12"/>
    <w:multiLevelType w:val="multilevel"/>
    <w:tmpl w:val="698448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217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4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7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5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9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800" w:hanging="2160"/>
      </w:pPr>
      <w:rPr>
        <w:rFonts w:hint="default"/>
        <w:b/>
      </w:rPr>
    </w:lvl>
  </w:abstractNum>
  <w:abstractNum w:abstractNumId="12">
    <w:nsid w:val="272D1ECD"/>
    <w:multiLevelType w:val="multilevel"/>
    <w:tmpl w:val="A53A36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7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9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1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04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60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480" w:hanging="2160"/>
      </w:pPr>
      <w:rPr>
        <w:rFonts w:hint="default"/>
        <w:b/>
      </w:rPr>
    </w:lvl>
  </w:abstractNum>
  <w:abstractNum w:abstractNumId="13">
    <w:nsid w:val="280F10D2"/>
    <w:multiLevelType w:val="multilevel"/>
    <w:tmpl w:val="1BDAC1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57505B"/>
    <w:multiLevelType w:val="multilevel"/>
    <w:tmpl w:val="E7C283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33420B"/>
    <w:multiLevelType w:val="multilevel"/>
    <w:tmpl w:val="B81C88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3F3871"/>
    <w:multiLevelType w:val="multilevel"/>
    <w:tmpl w:val="258CE6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8F1D93"/>
    <w:multiLevelType w:val="multilevel"/>
    <w:tmpl w:val="8FD8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1222F9"/>
    <w:multiLevelType w:val="multilevel"/>
    <w:tmpl w:val="4160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8425E6"/>
    <w:multiLevelType w:val="multilevel"/>
    <w:tmpl w:val="4082258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3297A16"/>
    <w:multiLevelType w:val="multilevel"/>
    <w:tmpl w:val="E84A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2D1DB1"/>
    <w:multiLevelType w:val="hybridMultilevel"/>
    <w:tmpl w:val="01EAA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797C12"/>
    <w:multiLevelType w:val="multilevel"/>
    <w:tmpl w:val="09487C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7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4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7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5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9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800" w:hanging="2160"/>
      </w:pPr>
      <w:rPr>
        <w:rFonts w:hint="default"/>
        <w:b/>
      </w:rPr>
    </w:lvl>
  </w:abstractNum>
  <w:abstractNum w:abstractNumId="23">
    <w:nsid w:val="371B3E8F"/>
    <w:multiLevelType w:val="multilevel"/>
    <w:tmpl w:val="7628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78D6764"/>
    <w:multiLevelType w:val="multilevel"/>
    <w:tmpl w:val="7108A5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751FB0"/>
    <w:multiLevelType w:val="multilevel"/>
    <w:tmpl w:val="A414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FEE4026"/>
    <w:multiLevelType w:val="multilevel"/>
    <w:tmpl w:val="D7EAE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51381258"/>
    <w:multiLevelType w:val="multilevel"/>
    <w:tmpl w:val="FA2AA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6B6F32"/>
    <w:multiLevelType w:val="multilevel"/>
    <w:tmpl w:val="405A27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C527F9"/>
    <w:multiLevelType w:val="multilevel"/>
    <w:tmpl w:val="7AFA3D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9B458E"/>
    <w:multiLevelType w:val="multilevel"/>
    <w:tmpl w:val="F03E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A217244"/>
    <w:multiLevelType w:val="multilevel"/>
    <w:tmpl w:val="D4E2718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2">
    <w:nsid w:val="5BC85A78"/>
    <w:multiLevelType w:val="multilevel"/>
    <w:tmpl w:val="0EA89C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>
    <w:nsid w:val="5BEE0BA4"/>
    <w:multiLevelType w:val="multilevel"/>
    <w:tmpl w:val="8DCC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A8634F"/>
    <w:multiLevelType w:val="hybridMultilevel"/>
    <w:tmpl w:val="11E25B70"/>
    <w:lvl w:ilvl="0" w:tplc="D2C67648">
      <w:start w:val="1"/>
      <w:numFmt w:val="upperRoman"/>
      <w:lvlText w:val="%1."/>
      <w:lvlJc w:val="left"/>
      <w:pPr>
        <w:ind w:left="10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5">
    <w:nsid w:val="60B9690D"/>
    <w:multiLevelType w:val="multilevel"/>
    <w:tmpl w:val="D71A9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0BC6751"/>
    <w:multiLevelType w:val="multilevel"/>
    <w:tmpl w:val="CD3607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4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2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6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3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4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200" w:hanging="2160"/>
      </w:pPr>
      <w:rPr>
        <w:rFonts w:hint="default"/>
        <w:b/>
      </w:rPr>
    </w:lvl>
  </w:abstractNum>
  <w:abstractNum w:abstractNumId="37">
    <w:nsid w:val="61A36349"/>
    <w:multiLevelType w:val="multilevel"/>
    <w:tmpl w:val="8410B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1B516A2"/>
    <w:multiLevelType w:val="multilevel"/>
    <w:tmpl w:val="DA1611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1B81B8D"/>
    <w:multiLevelType w:val="multilevel"/>
    <w:tmpl w:val="4038F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48E5581"/>
    <w:multiLevelType w:val="multilevel"/>
    <w:tmpl w:val="EC64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8541F7F"/>
    <w:multiLevelType w:val="multilevel"/>
    <w:tmpl w:val="060C5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892797D"/>
    <w:multiLevelType w:val="multilevel"/>
    <w:tmpl w:val="1E4E1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01D5B55"/>
    <w:multiLevelType w:val="multilevel"/>
    <w:tmpl w:val="38B0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15215BE"/>
    <w:multiLevelType w:val="multilevel"/>
    <w:tmpl w:val="AF70F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A492845"/>
    <w:multiLevelType w:val="multilevel"/>
    <w:tmpl w:val="58E2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AB00A65"/>
    <w:multiLevelType w:val="multilevel"/>
    <w:tmpl w:val="CE1A35AA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  <w:b/>
        <w:color w:val="auto"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47">
    <w:nsid w:val="7F926390"/>
    <w:multiLevelType w:val="multilevel"/>
    <w:tmpl w:val="AB6CE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43"/>
  </w:num>
  <w:num w:numId="3">
    <w:abstractNumId w:val="41"/>
  </w:num>
  <w:num w:numId="4">
    <w:abstractNumId w:val="44"/>
  </w:num>
  <w:num w:numId="5">
    <w:abstractNumId w:val="23"/>
  </w:num>
  <w:num w:numId="6">
    <w:abstractNumId w:val="0"/>
  </w:num>
  <w:num w:numId="7">
    <w:abstractNumId w:val="42"/>
  </w:num>
  <w:num w:numId="8">
    <w:abstractNumId w:val="24"/>
  </w:num>
  <w:num w:numId="9">
    <w:abstractNumId w:val="47"/>
  </w:num>
  <w:num w:numId="10">
    <w:abstractNumId w:val="16"/>
  </w:num>
  <w:num w:numId="11">
    <w:abstractNumId w:val="14"/>
  </w:num>
  <w:num w:numId="12">
    <w:abstractNumId w:val="33"/>
  </w:num>
  <w:num w:numId="13">
    <w:abstractNumId w:val="13"/>
  </w:num>
  <w:num w:numId="14">
    <w:abstractNumId w:val="20"/>
  </w:num>
  <w:num w:numId="15">
    <w:abstractNumId w:val="29"/>
  </w:num>
  <w:num w:numId="16">
    <w:abstractNumId w:val="45"/>
  </w:num>
  <w:num w:numId="17">
    <w:abstractNumId w:val="7"/>
  </w:num>
  <w:num w:numId="18">
    <w:abstractNumId w:val="25"/>
  </w:num>
  <w:num w:numId="19">
    <w:abstractNumId w:val="17"/>
  </w:num>
  <w:num w:numId="20">
    <w:abstractNumId w:val="15"/>
  </w:num>
  <w:num w:numId="21">
    <w:abstractNumId w:val="4"/>
  </w:num>
  <w:num w:numId="22">
    <w:abstractNumId w:val="4"/>
    <w:lvlOverride w:ilvl="0"/>
    <w:lvlOverride w:ilvl="1">
      <w:startOverride w:val="6"/>
    </w:lvlOverride>
  </w:num>
  <w:num w:numId="23">
    <w:abstractNumId w:val="40"/>
  </w:num>
  <w:num w:numId="24">
    <w:abstractNumId w:val="37"/>
  </w:num>
  <w:num w:numId="25">
    <w:abstractNumId w:val="30"/>
  </w:num>
  <w:num w:numId="26">
    <w:abstractNumId w:val="32"/>
  </w:num>
  <w:num w:numId="27">
    <w:abstractNumId w:val="38"/>
  </w:num>
  <w:num w:numId="28">
    <w:abstractNumId w:val="39"/>
  </w:num>
  <w:num w:numId="29">
    <w:abstractNumId w:val="28"/>
  </w:num>
  <w:num w:numId="30">
    <w:abstractNumId w:val="27"/>
  </w:num>
  <w:num w:numId="31">
    <w:abstractNumId w:val="2"/>
  </w:num>
  <w:num w:numId="32">
    <w:abstractNumId w:val="8"/>
  </w:num>
  <w:num w:numId="33">
    <w:abstractNumId w:val="35"/>
  </w:num>
  <w:num w:numId="34">
    <w:abstractNumId w:val="3"/>
  </w:num>
  <w:num w:numId="35">
    <w:abstractNumId w:val="12"/>
  </w:num>
  <w:num w:numId="36">
    <w:abstractNumId w:val="36"/>
  </w:num>
  <w:num w:numId="37">
    <w:abstractNumId w:val="22"/>
  </w:num>
  <w:num w:numId="38">
    <w:abstractNumId w:val="1"/>
  </w:num>
  <w:num w:numId="39">
    <w:abstractNumId w:val="10"/>
  </w:num>
  <w:num w:numId="40">
    <w:abstractNumId w:val="21"/>
  </w:num>
  <w:num w:numId="41">
    <w:abstractNumId w:val="9"/>
  </w:num>
  <w:num w:numId="42">
    <w:abstractNumId w:val="26"/>
  </w:num>
  <w:num w:numId="43">
    <w:abstractNumId w:val="5"/>
  </w:num>
  <w:num w:numId="44">
    <w:abstractNumId w:val="19"/>
  </w:num>
  <w:num w:numId="45">
    <w:abstractNumId w:val="11"/>
  </w:num>
  <w:num w:numId="46">
    <w:abstractNumId w:val="31"/>
  </w:num>
  <w:num w:numId="47">
    <w:abstractNumId w:val="6"/>
  </w:num>
  <w:num w:numId="48">
    <w:abstractNumId w:val="34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185"/>
    <w:rsid w:val="00023877"/>
    <w:rsid w:val="00062D6B"/>
    <w:rsid w:val="000769A7"/>
    <w:rsid w:val="00087B70"/>
    <w:rsid w:val="00096075"/>
    <w:rsid w:val="000B474F"/>
    <w:rsid w:val="000C2F15"/>
    <w:rsid w:val="000D2CE4"/>
    <w:rsid w:val="0010331E"/>
    <w:rsid w:val="00110AAA"/>
    <w:rsid w:val="00133738"/>
    <w:rsid w:val="00136DD5"/>
    <w:rsid w:val="0015455B"/>
    <w:rsid w:val="001F0DCB"/>
    <w:rsid w:val="0021303D"/>
    <w:rsid w:val="00285CC0"/>
    <w:rsid w:val="002D7190"/>
    <w:rsid w:val="0032155E"/>
    <w:rsid w:val="00375CEE"/>
    <w:rsid w:val="00391684"/>
    <w:rsid w:val="003B1F00"/>
    <w:rsid w:val="003B5343"/>
    <w:rsid w:val="003C3294"/>
    <w:rsid w:val="004F584E"/>
    <w:rsid w:val="004F58DA"/>
    <w:rsid w:val="005004F9"/>
    <w:rsid w:val="005332AC"/>
    <w:rsid w:val="00541F29"/>
    <w:rsid w:val="00543CD9"/>
    <w:rsid w:val="00586FF7"/>
    <w:rsid w:val="005F2C49"/>
    <w:rsid w:val="006240CE"/>
    <w:rsid w:val="00640522"/>
    <w:rsid w:val="00647057"/>
    <w:rsid w:val="006931CE"/>
    <w:rsid w:val="006D42B5"/>
    <w:rsid w:val="006E142D"/>
    <w:rsid w:val="0071112D"/>
    <w:rsid w:val="00722B11"/>
    <w:rsid w:val="00790EAC"/>
    <w:rsid w:val="007C2823"/>
    <w:rsid w:val="00803856"/>
    <w:rsid w:val="0081407F"/>
    <w:rsid w:val="00822E0C"/>
    <w:rsid w:val="00834E4B"/>
    <w:rsid w:val="00847D13"/>
    <w:rsid w:val="00864E9D"/>
    <w:rsid w:val="00867C2D"/>
    <w:rsid w:val="0087114A"/>
    <w:rsid w:val="00885832"/>
    <w:rsid w:val="00893980"/>
    <w:rsid w:val="008A3567"/>
    <w:rsid w:val="008D2932"/>
    <w:rsid w:val="00995B6C"/>
    <w:rsid w:val="009D00B4"/>
    <w:rsid w:val="00A54559"/>
    <w:rsid w:val="00A74A7B"/>
    <w:rsid w:val="00AD3B05"/>
    <w:rsid w:val="00AE51B6"/>
    <w:rsid w:val="00B32FA1"/>
    <w:rsid w:val="00B44AE1"/>
    <w:rsid w:val="00B60F1C"/>
    <w:rsid w:val="00B90007"/>
    <w:rsid w:val="00BA4EE6"/>
    <w:rsid w:val="00BB21B3"/>
    <w:rsid w:val="00C10C50"/>
    <w:rsid w:val="00C2721C"/>
    <w:rsid w:val="00C55FC6"/>
    <w:rsid w:val="00C76584"/>
    <w:rsid w:val="00CF523D"/>
    <w:rsid w:val="00CF74DE"/>
    <w:rsid w:val="00D151A7"/>
    <w:rsid w:val="00D2351A"/>
    <w:rsid w:val="00D46A49"/>
    <w:rsid w:val="00DA5095"/>
    <w:rsid w:val="00DC5D19"/>
    <w:rsid w:val="00DD505C"/>
    <w:rsid w:val="00DF3228"/>
    <w:rsid w:val="00E2643F"/>
    <w:rsid w:val="00E43185"/>
    <w:rsid w:val="00E65CE2"/>
    <w:rsid w:val="00E74B0B"/>
    <w:rsid w:val="00EC229F"/>
    <w:rsid w:val="00EC39B6"/>
    <w:rsid w:val="00EC3B76"/>
    <w:rsid w:val="00EF7BF6"/>
    <w:rsid w:val="00F03AA8"/>
    <w:rsid w:val="00F03B51"/>
    <w:rsid w:val="00F44F87"/>
    <w:rsid w:val="00F46E2F"/>
    <w:rsid w:val="00F521BE"/>
    <w:rsid w:val="00F55FA6"/>
    <w:rsid w:val="00F95646"/>
    <w:rsid w:val="00FC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30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130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3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43185"/>
    <w:rPr>
      <w:b/>
      <w:bCs/>
    </w:rPr>
  </w:style>
  <w:style w:type="character" w:styleId="a5">
    <w:name w:val="Emphasis"/>
    <w:basedOn w:val="a0"/>
    <w:uiPriority w:val="20"/>
    <w:qFormat/>
    <w:rsid w:val="00E43185"/>
    <w:rPr>
      <w:i/>
      <w:iCs/>
    </w:rPr>
  </w:style>
  <w:style w:type="character" w:customStyle="1" w:styleId="apple-converted-space">
    <w:name w:val="apple-converted-space"/>
    <w:basedOn w:val="a0"/>
    <w:rsid w:val="00E43185"/>
  </w:style>
  <w:style w:type="character" w:customStyle="1" w:styleId="20">
    <w:name w:val="Заголовок 2 Знак"/>
    <w:basedOn w:val="a0"/>
    <w:link w:val="2"/>
    <w:uiPriority w:val="9"/>
    <w:rsid w:val="002130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30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List Paragraph"/>
    <w:basedOn w:val="a"/>
    <w:uiPriority w:val="34"/>
    <w:qFormat/>
    <w:rsid w:val="0021303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A5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A5095"/>
  </w:style>
  <w:style w:type="paragraph" w:styleId="a9">
    <w:name w:val="footer"/>
    <w:basedOn w:val="a"/>
    <w:link w:val="aa"/>
    <w:uiPriority w:val="99"/>
    <w:unhideWhenUsed/>
    <w:rsid w:val="00DA5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5095"/>
  </w:style>
  <w:style w:type="character" w:customStyle="1" w:styleId="ab">
    <w:name w:val="Основной текст_"/>
    <w:basedOn w:val="a0"/>
    <w:link w:val="16"/>
    <w:rsid w:val="00F03B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b"/>
    <w:rsid w:val="00F03B5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6">
    <w:name w:val="Основной текст16"/>
    <w:basedOn w:val="a"/>
    <w:link w:val="ab"/>
    <w:rsid w:val="00F03B51"/>
    <w:pPr>
      <w:widowControl w:val="0"/>
      <w:shd w:val="clear" w:color="auto" w:fill="FFFFFF"/>
      <w:spacing w:before="300" w:after="0" w:line="322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c">
    <w:name w:val="Table Grid"/>
    <w:basedOn w:val="a1"/>
    <w:uiPriority w:val="59"/>
    <w:rsid w:val="006E14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DC5D19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C27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27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30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130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3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43185"/>
    <w:rPr>
      <w:b/>
      <w:bCs/>
    </w:rPr>
  </w:style>
  <w:style w:type="character" w:styleId="a5">
    <w:name w:val="Emphasis"/>
    <w:basedOn w:val="a0"/>
    <w:uiPriority w:val="20"/>
    <w:qFormat/>
    <w:rsid w:val="00E43185"/>
    <w:rPr>
      <w:i/>
      <w:iCs/>
    </w:rPr>
  </w:style>
  <w:style w:type="character" w:customStyle="1" w:styleId="apple-converted-space">
    <w:name w:val="apple-converted-space"/>
    <w:basedOn w:val="a0"/>
    <w:rsid w:val="00E43185"/>
  </w:style>
  <w:style w:type="character" w:customStyle="1" w:styleId="20">
    <w:name w:val="Заголовок 2 Знак"/>
    <w:basedOn w:val="a0"/>
    <w:link w:val="2"/>
    <w:uiPriority w:val="9"/>
    <w:rsid w:val="002130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30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List Paragraph"/>
    <w:basedOn w:val="a"/>
    <w:uiPriority w:val="34"/>
    <w:qFormat/>
    <w:rsid w:val="0021303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A5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A5095"/>
  </w:style>
  <w:style w:type="paragraph" w:styleId="a9">
    <w:name w:val="footer"/>
    <w:basedOn w:val="a"/>
    <w:link w:val="aa"/>
    <w:uiPriority w:val="99"/>
    <w:unhideWhenUsed/>
    <w:rsid w:val="00DA5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5095"/>
  </w:style>
  <w:style w:type="character" w:customStyle="1" w:styleId="ab">
    <w:name w:val="Основной текст_"/>
    <w:basedOn w:val="a0"/>
    <w:link w:val="16"/>
    <w:rsid w:val="00F03B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b"/>
    <w:rsid w:val="00F03B5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6">
    <w:name w:val="Основной текст16"/>
    <w:basedOn w:val="a"/>
    <w:link w:val="ab"/>
    <w:rsid w:val="00F03B51"/>
    <w:pPr>
      <w:widowControl w:val="0"/>
      <w:shd w:val="clear" w:color="auto" w:fill="FFFFFF"/>
      <w:spacing w:before="300" w:after="0" w:line="322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c">
    <w:name w:val="Table Grid"/>
    <w:basedOn w:val="a1"/>
    <w:uiPriority w:val="59"/>
    <w:rsid w:val="006E14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DC5D19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C27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27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7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9742</Words>
  <Characters>55536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Repartion</dc:creator>
  <cp:lastModifiedBy>555</cp:lastModifiedBy>
  <cp:revision>12</cp:revision>
  <cp:lastPrinted>2025-01-16T06:07:00Z</cp:lastPrinted>
  <dcterms:created xsi:type="dcterms:W3CDTF">2021-09-29T13:28:00Z</dcterms:created>
  <dcterms:modified xsi:type="dcterms:W3CDTF">2025-01-16T06:43:00Z</dcterms:modified>
</cp:coreProperties>
</file>